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8E0396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1675A">
        <w:rPr>
          <w:color w:val="12284C" w:themeColor="text2"/>
          <w:sz w:val="28"/>
          <w:szCs w:val="36"/>
        </w:rPr>
        <w:t>Diesel &amp; Heavy Equipment Technology I</w:t>
      </w:r>
      <w:r>
        <w:rPr>
          <w:color w:val="12284C" w:themeColor="text2"/>
          <w:sz w:val="28"/>
          <w:szCs w:val="36"/>
        </w:rPr>
        <w:fldChar w:fldCharType="end"/>
      </w:r>
      <w:r w:rsidR="0001675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26673">
        <w:rPr>
          <w:color w:val="12284C" w:themeColor="text2"/>
          <w:sz w:val="28"/>
          <w:szCs w:val="36"/>
        </w:rPr>
        <w:t>40218</w:t>
      </w:r>
      <w:r>
        <w:rPr>
          <w:color w:val="12284C" w:themeColor="text2"/>
          <w:sz w:val="28"/>
          <w:szCs w:val="36"/>
        </w:rPr>
        <w:fldChar w:fldCharType="end"/>
      </w:r>
      <w:r w:rsidR="0001675A">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7070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3BAF3B5" w14:textId="77777777" w:rsidR="00626673" w:rsidRDefault="00626673" w:rsidP="00626673">
      <w:pPr>
        <w:spacing w:before="0" w:after="0"/>
        <w:rPr>
          <w:rStyle w:val="Regular"/>
        </w:rPr>
      </w:pPr>
    </w:p>
    <w:p w14:paraId="6CD1E2FA" w14:textId="5FEEC662" w:rsidR="00626673" w:rsidRDefault="009C4EE4" w:rsidP="0062667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01675A">
        <w:rPr>
          <w:rStyle w:val="Strong"/>
        </w:rPr>
        <w:t xml:space="preserve"> Vehicle Maintenance and Repair (47.0600)</w:t>
      </w:r>
    </w:p>
    <w:p w14:paraId="7872D5CF" w14:textId="77777777" w:rsidR="00626673" w:rsidRDefault="00626673" w:rsidP="00626673">
      <w:pPr>
        <w:spacing w:before="0" w:after="0"/>
        <w:rPr>
          <w:rFonts w:ascii="Open Sans Light" w:eastAsia="Times New Roman" w:hAnsi="Open Sans Light" w:cs="Open Sans Light"/>
          <w:color w:val="000000"/>
          <w:kern w:val="0"/>
          <w:sz w:val="20"/>
          <w:szCs w:val="20"/>
          <w14:ligatures w14:val="none"/>
        </w:rPr>
      </w:pPr>
    </w:p>
    <w:p w14:paraId="41379DAC" w14:textId="54148914" w:rsidR="00626673" w:rsidRPr="00626673" w:rsidRDefault="009C4EE4" w:rsidP="0062667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1675A" w:rsidRPr="00626673">
        <w:rPr>
          <w:rFonts w:ascii="Open Sans Light" w:eastAsia="Times New Roman" w:hAnsi="Open Sans Light" w:cs="Open Sans Light"/>
          <w:color w:val="000000"/>
          <w:kern w:val="0"/>
          <w:sz w:val="20"/>
          <w:szCs w:val="20"/>
          <w14:ligatures w14:val="none"/>
        </w:rPr>
        <w:t>A comprehensive,</w:t>
      </w:r>
      <w:r w:rsidR="0001675A" w:rsidRPr="00626673">
        <w:rPr>
          <w:rFonts w:ascii="Open Sans Light" w:eastAsia="Times New Roman" w:hAnsi="Open Sans Light" w:cs="Open Sans Light"/>
          <w:b/>
          <w:bCs/>
          <w:color w:val="000000"/>
          <w:kern w:val="0"/>
          <w:sz w:val="20"/>
          <w:szCs w:val="20"/>
          <w14:ligatures w14:val="none"/>
        </w:rPr>
        <w:t xml:space="preserve"> technical level </w:t>
      </w:r>
      <w:r w:rsidR="0001675A" w:rsidRPr="00626673">
        <w:rPr>
          <w:rFonts w:ascii="Open Sans Light" w:eastAsia="Times New Roman" w:hAnsi="Open Sans Light" w:cs="Open Sans Light"/>
          <w:color w:val="000000"/>
          <w:kern w:val="0"/>
          <w:sz w:val="20"/>
          <w:szCs w:val="20"/>
          <w14:ligatures w14:val="none"/>
        </w:rPr>
        <w:t xml:space="preserve">course </w:t>
      </w:r>
      <w:r w:rsidR="0001675A" w:rsidRPr="006344C3">
        <w:rPr>
          <w:rFonts w:ascii="Open Sans" w:hAnsi="Open Sans" w:cs="Open Sans"/>
        </w:rPr>
        <w:t>designed to provide students with basic theories and information needed to develop an understanding of heavy equipment, to include over the road trucks, mining/construction and agriculture equipment.</w:t>
      </w:r>
    </w:p>
    <w:p w14:paraId="4FBDB71A" w14:textId="61B8E096" w:rsidR="009C4EE4" w:rsidRPr="00626673" w:rsidRDefault="009C4EE4" w:rsidP="0062667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BD869CA" w:rsidR="009C4EE4" w:rsidRPr="003F2990" w:rsidRDefault="009C4EE4" w:rsidP="00047F95">
      <w:pPr>
        <w:pStyle w:val="Heading2"/>
      </w:pPr>
      <w:bookmarkStart w:id="0" w:name="_Hlk189199460"/>
      <w:r w:rsidRPr="003F2990">
        <w:t>Benchmark 1:</w:t>
      </w:r>
      <w:r w:rsidR="00B30998" w:rsidRPr="003F2990">
        <w:t xml:space="preserve"> </w:t>
      </w:r>
      <w:sdt>
        <w:sdtPr>
          <w:id w:val="-1253581834"/>
          <w:placeholder>
            <w:docPart w:val="6A1D218F67EA4C649FF454C5B0AB0BBE"/>
          </w:placeholder>
        </w:sdtPr>
        <w:sdtEndPr/>
        <w:sdtContent>
          <w:r w:rsidR="0001675A" w:rsidRPr="0001675A">
            <w:t> Shop Operations and Safety</w:t>
          </w:r>
          <w:r w:rsidR="0001675A" w:rsidRPr="00591BAB">
            <w:rPr>
              <w:rFonts w:ascii="Open Sans Light" w:hAnsi="Open Sans Light" w:cs="Open Sans Light"/>
              <w:b/>
              <w:bCs/>
            </w:rPr>
            <w:t>   </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26673" w:rsidRPr="009F713B" w14:paraId="3475336C"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26673" w:rsidRPr="00334670" w:rsidRDefault="00626673" w:rsidP="00626673">
            <w:pPr>
              <w:pStyle w:val="TableLeftcolumn"/>
            </w:pPr>
            <w:r w:rsidRPr="00334670">
              <w:t>1.1</w:t>
            </w:r>
          </w:p>
        </w:tc>
        <w:tc>
          <w:tcPr>
            <w:tcW w:w="8200" w:type="dxa"/>
            <w:tcBorders>
              <w:top w:val="nil"/>
              <w:left w:val="nil"/>
              <w:bottom w:val="nil"/>
              <w:right w:val="nil"/>
            </w:tcBorders>
            <w:shd w:val="clear" w:color="auto" w:fill="auto"/>
            <w:vAlign w:val="bottom"/>
          </w:tcPr>
          <w:p w14:paraId="4F3DC746" w14:textId="08EB6479" w:rsidR="00626673" w:rsidRPr="00D53139" w:rsidRDefault="0001675A" w:rsidP="00626673">
            <w:pPr>
              <w:pStyle w:val="Tabletext"/>
            </w:pPr>
            <w:r w:rsidRPr="00591BAB">
              <w:rPr>
                <w:rFonts w:ascii="Open Sans Light" w:hAnsi="Open Sans Light" w:cs="Open Sans Light"/>
              </w:rPr>
              <w:t>Identify sources of service information </w:t>
            </w:r>
          </w:p>
        </w:tc>
        <w:tc>
          <w:tcPr>
            <w:tcW w:w="877" w:type="dxa"/>
            <w:tcBorders>
              <w:bottom w:val="single" w:sz="8" w:space="0" w:color="auto"/>
            </w:tcBorders>
            <w:vAlign w:val="bottom"/>
          </w:tcPr>
          <w:p w14:paraId="1012989B" w14:textId="5DBA88DF" w:rsidR="00626673" w:rsidRPr="00ED28EF" w:rsidRDefault="00626673" w:rsidP="00626673">
            <w:pPr>
              <w:pStyle w:val="Tabletext"/>
              <w:rPr>
                <w:rStyle w:val="Formentry12ptopunderline"/>
              </w:rPr>
            </w:pPr>
          </w:p>
        </w:tc>
      </w:tr>
      <w:tr w:rsidR="00626673" w:rsidRPr="009F713B" w14:paraId="422523F4" w14:textId="77777777" w:rsidTr="00CF6C8E">
        <w:tc>
          <w:tcPr>
            <w:tcW w:w="705" w:type="dxa"/>
          </w:tcPr>
          <w:p w14:paraId="0F428A28" w14:textId="77777777" w:rsidR="00626673" w:rsidRPr="00334670" w:rsidRDefault="00626673" w:rsidP="00626673">
            <w:pPr>
              <w:pStyle w:val="TableLeftcolumn"/>
            </w:pPr>
            <w:r w:rsidRPr="00334670">
              <w:t>1.2</w:t>
            </w:r>
          </w:p>
        </w:tc>
        <w:tc>
          <w:tcPr>
            <w:tcW w:w="8200" w:type="dxa"/>
            <w:tcBorders>
              <w:top w:val="nil"/>
              <w:left w:val="nil"/>
              <w:bottom w:val="nil"/>
              <w:right w:val="nil"/>
            </w:tcBorders>
            <w:shd w:val="clear" w:color="auto" w:fill="auto"/>
            <w:vAlign w:val="bottom"/>
          </w:tcPr>
          <w:p w14:paraId="06BAE4CB" w14:textId="220A5AE8" w:rsidR="00626673" w:rsidRPr="0001675A" w:rsidRDefault="0001675A" w:rsidP="0001675A">
            <w:pPr>
              <w:spacing w:after="0"/>
              <w:rPr>
                <w:rFonts w:ascii="Open Sans Light" w:hAnsi="Open Sans Light" w:cs="Open Sans Light"/>
                <w:sz w:val="20"/>
                <w:szCs w:val="20"/>
              </w:rPr>
            </w:pPr>
            <w:r w:rsidRPr="00591BAB">
              <w:rPr>
                <w:rFonts w:ascii="Open Sans Light" w:hAnsi="Open Sans Light" w:cs="Open Sans Light"/>
                <w:sz w:val="20"/>
                <w:szCs w:val="20"/>
              </w:rPr>
              <w:t>Identify and demonstrate safe shop practices </w:t>
            </w:r>
          </w:p>
        </w:tc>
        <w:tc>
          <w:tcPr>
            <w:tcW w:w="877" w:type="dxa"/>
            <w:tcBorders>
              <w:top w:val="single" w:sz="8" w:space="0" w:color="auto"/>
              <w:bottom w:val="single" w:sz="8" w:space="0" w:color="auto"/>
            </w:tcBorders>
            <w:vAlign w:val="bottom"/>
          </w:tcPr>
          <w:p w14:paraId="4AE8056E" w14:textId="5821B5D7" w:rsidR="00626673" w:rsidRPr="00ED28EF" w:rsidRDefault="00626673" w:rsidP="00626673">
            <w:pPr>
              <w:pStyle w:val="Tabletext"/>
              <w:rPr>
                <w:rStyle w:val="Formentry12ptopunderline"/>
              </w:rPr>
            </w:pPr>
          </w:p>
        </w:tc>
      </w:tr>
      <w:tr w:rsidR="00626673" w:rsidRPr="009F713B" w14:paraId="0F857F0B"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26673" w:rsidRPr="00334670" w:rsidRDefault="00626673" w:rsidP="00626673">
            <w:pPr>
              <w:pStyle w:val="TableLeftcolumn"/>
            </w:pPr>
            <w:r w:rsidRPr="00334670">
              <w:t>1.3</w:t>
            </w:r>
          </w:p>
        </w:tc>
        <w:tc>
          <w:tcPr>
            <w:tcW w:w="8200" w:type="dxa"/>
            <w:tcBorders>
              <w:top w:val="nil"/>
              <w:left w:val="nil"/>
              <w:bottom w:val="nil"/>
              <w:right w:val="nil"/>
            </w:tcBorders>
            <w:shd w:val="clear" w:color="auto" w:fill="auto"/>
            <w:vAlign w:val="bottom"/>
          </w:tcPr>
          <w:p w14:paraId="4824A4FC" w14:textId="0C1AA3D9" w:rsidR="00626673" w:rsidRPr="00334670" w:rsidRDefault="0001675A" w:rsidP="00626673">
            <w:pPr>
              <w:pStyle w:val="Tabletext"/>
            </w:pPr>
            <w:r w:rsidRPr="00591BAB">
              <w:rPr>
                <w:rFonts w:ascii="Open Sans Light" w:hAnsi="Open Sans Light" w:cs="Open Sans Light"/>
              </w:rPr>
              <w:t>Operate tools and equipment safely</w:t>
            </w:r>
          </w:p>
        </w:tc>
        <w:tc>
          <w:tcPr>
            <w:tcW w:w="877" w:type="dxa"/>
            <w:tcBorders>
              <w:top w:val="single" w:sz="8" w:space="0" w:color="auto"/>
              <w:bottom w:val="single" w:sz="8" w:space="0" w:color="auto"/>
            </w:tcBorders>
            <w:vAlign w:val="bottom"/>
          </w:tcPr>
          <w:p w14:paraId="40DA3DE6" w14:textId="2049E95A" w:rsidR="00626673" w:rsidRPr="00ED28EF" w:rsidRDefault="00626673" w:rsidP="00626673">
            <w:pPr>
              <w:pStyle w:val="Tabletext"/>
              <w:rPr>
                <w:rStyle w:val="Formentry12ptopunderline"/>
              </w:rPr>
            </w:pPr>
          </w:p>
        </w:tc>
      </w:tr>
      <w:tr w:rsidR="00626673" w:rsidRPr="009F713B" w14:paraId="12A00709" w14:textId="77777777" w:rsidTr="00CF6C8E">
        <w:tc>
          <w:tcPr>
            <w:tcW w:w="705" w:type="dxa"/>
          </w:tcPr>
          <w:p w14:paraId="0F677E59" w14:textId="77777777" w:rsidR="00626673" w:rsidRPr="00334670" w:rsidRDefault="00626673" w:rsidP="00626673">
            <w:pPr>
              <w:pStyle w:val="TableLeftcolumn"/>
            </w:pPr>
            <w:r w:rsidRPr="00334670">
              <w:t>1.4</w:t>
            </w:r>
          </w:p>
        </w:tc>
        <w:tc>
          <w:tcPr>
            <w:tcW w:w="8200" w:type="dxa"/>
            <w:tcBorders>
              <w:top w:val="nil"/>
              <w:left w:val="nil"/>
              <w:bottom w:val="nil"/>
              <w:right w:val="nil"/>
            </w:tcBorders>
            <w:shd w:val="clear" w:color="auto" w:fill="auto"/>
            <w:vAlign w:val="bottom"/>
          </w:tcPr>
          <w:p w14:paraId="1066DC66" w14:textId="1B913799" w:rsidR="00626673" w:rsidRPr="00334670" w:rsidRDefault="0001675A" w:rsidP="00626673">
            <w:pPr>
              <w:pStyle w:val="Tabletext"/>
            </w:pPr>
            <w:r w:rsidRPr="00591BAB">
              <w:rPr>
                <w:rFonts w:ascii="Open Sans Light" w:hAnsi="Open Sans Light" w:cs="Open Sans Light"/>
              </w:rPr>
              <w:t>Understand and demonstrate lifting, blocking and bracing techniques </w:t>
            </w:r>
          </w:p>
        </w:tc>
        <w:tc>
          <w:tcPr>
            <w:tcW w:w="877" w:type="dxa"/>
            <w:tcBorders>
              <w:top w:val="single" w:sz="8" w:space="0" w:color="auto"/>
              <w:bottom w:val="single" w:sz="8" w:space="0" w:color="auto"/>
            </w:tcBorders>
            <w:vAlign w:val="bottom"/>
          </w:tcPr>
          <w:p w14:paraId="5521F425" w14:textId="4E89D8EB" w:rsidR="00626673" w:rsidRPr="00ED28EF" w:rsidRDefault="00626673" w:rsidP="00626673">
            <w:pPr>
              <w:pStyle w:val="Tabletext"/>
              <w:rPr>
                <w:rStyle w:val="Formentry12ptopunderline"/>
              </w:rPr>
            </w:pPr>
          </w:p>
        </w:tc>
      </w:tr>
      <w:tr w:rsidR="00626673" w:rsidRPr="009F713B" w14:paraId="7EDE9D68"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26673" w:rsidRPr="00334670" w:rsidRDefault="00626673" w:rsidP="00626673">
            <w:pPr>
              <w:pStyle w:val="TableLeftcolumn"/>
            </w:pPr>
            <w:r w:rsidRPr="00334670">
              <w:t>1.5</w:t>
            </w:r>
          </w:p>
        </w:tc>
        <w:tc>
          <w:tcPr>
            <w:tcW w:w="8200" w:type="dxa"/>
            <w:tcBorders>
              <w:top w:val="nil"/>
              <w:left w:val="nil"/>
              <w:bottom w:val="nil"/>
              <w:right w:val="nil"/>
            </w:tcBorders>
            <w:shd w:val="clear" w:color="auto" w:fill="auto"/>
            <w:vAlign w:val="bottom"/>
          </w:tcPr>
          <w:p w14:paraId="04CD95B0" w14:textId="34CA544D" w:rsidR="00626673" w:rsidRPr="0001675A" w:rsidRDefault="0001675A" w:rsidP="0001675A">
            <w:pPr>
              <w:spacing w:after="0"/>
              <w:rPr>
                <w:rFonts w:ascii="Open Sans Light" w:hAnsi="Open Sans Light" w:cs="Open Sans Light"/>
                <w:sz w:val="20"/>
                <w:szCs w:val="20"/>
              </w:rPr>
            </w:pPr>
            <w:r w:rsidRPr="00591BAB">
              <w:rPr>
                <w:rFonts w:ascii="Open Sans Light" w:hAnsi="Open Sans Light" w:cs="Open Sans Light"/>
                <w:sz w:val="20"/>
                <w:szCs w:val="20"/>
              </w:rPr>
              <w:t>Identification and proper use of fuels, lubricants and solvents</w:t>
            </w:r>
          </w:p>
        </w:tc>
        <w:tc>
          <w:tcPr>
            <w:tcW w:w="877" w:type="dxa"/>
            <w:tcBorders>
              <w:top w:val="single" w:sz="8" w:space="0" w:color="auto"/>
              <w:bottom w:val="single" w:sz="8" w:space="0" w:color="auto"/>
            </w:tcBorders>
            <w:vAlign w:val="bottom"/>
          </w:tcPr>
          <w:p w14:paraId="5DF443EC" w14:textId="19538431" w:rsidR="00626673" w:rsidRPr="00ED28EF" w:rsidRDefault="00626673" w:rsidP="00626673">
            <w:pPr>
              <w:pStyle w:val="Tabletext"/>
              <w:rPr>
                <w:rStyle w:val="Formentry12ptopunderline"/>
              </w:rPr>
            </w:pPr>
          </w:p>
        </w:tc>
      </w:tr>
      <w:tr w:rsidR="00626673" w:rsidRPr="009F713B" w14:paraId="137AA44D" w14:textId="77777777" w:rsidTr="00CF6C8E">
        <w:tc>
          <w:tcPr>
            <w:tcW w:w="705" w:type="dxa"/>
          </w:tcPr>
          <w:p w14:paraId="623B294B" w14:textId="33893975" w:rsidR="00626673" w:rsidRPr="00334670" w:rsidRDefault="00626673" w:rsidP="00626673">
            <w:pPr>
              <w:pStyle w:val="TableLeftcolumn"/>
            </w:pPr>
            <w:r>
              <w:t>1.6</w:t>
            </w:r>
          </w:p>
        </w:tc>
        <w:tc>
          <w:tcPr>
            <w:tcW w:w="8200" w:type="dxa"/>
            <w:tcBorders>
              <w:top w:val="nil"/>
              <w:left w:val="nil"/>
              <w:bottom w:val="nil"/>
              <w:right w:val="nil"/>
            </w:tcBorders>
            <w:shd w:val="clear" w:color="auto" w:fill="auto"/>
            <w:vAlign w:val="bottom"/>
          </w:tcPr>
          <w:p w14:paraId="12AC108B" w14:textId="7964A0BA" w:rsidR="00626673" w:rsidRPr="0001675A" w:rsidRDefault="0001675A" w:rsidP="0001675A">
            <w:pPr>
              <w:spacing w:after="0"/>
              <w:rPr>
                <w:rFonts w:ascii="Open Sans Light" w:hAnsi="Open Sans Light" w:cs="Open Sans Light"/>
                <w:sz w:val="20"/>
                <w:szCs w:val="20"/>
              </w:rPr>
            </w:pPr>
            <w:r w:rsidRPr="00591BAB">
              <w:rPr>
                <w:rFonts w:ascii="Open Sans Light" w:hAnsi="Open Sans Light" w:cs="Open Sans Light"/>
                <w:sz w:val="20"/>
                <w:szCs w:val="20"/>
              </w:rPr>
              <w:t>Identify common fasteners and usage </w:t>
            </w:r>
          </w:p>
        </w:tc>
        <w:tc>
          <w:tcPr>
            <w:tcW w:w="877" w:type="dxa"/>
            <w:tcBorders>
              <w:top w:val="single" w:sz="8" w:space="0" w:color="auto"/>
              <w:bottom w:val="single" w:sz="8" w:space="0" w:color="auto"/>
            </w:tcBorders>
            <w:vAlign w:val="bottom"/>
          </w:tcPr>
          <w:p w14:paraId="6E03665B" w14:textId="77777777" w:rsidR="00626673" w:rsidRPr="00ED28EF" w:rsidRDefault="00626673" w:rsidP="00626673">
            <w:pPr>
              <w:pStyle w:val="Tabletext"/>
              <w:rPr>
                <w:rStyle w:val="Formentry12ptopunderline"/>
              </w:rPr>
            </w:pPr>
          </w:p>
        </w:tc>
      </w:tr>
    </w:tbl>
    <w:bookmarkEnd w:id="0"/>
    <w:p w14:paraId="17236FB7" w14:textId="75A55099" w:rsidR="0001675A" w:rsidRPr="003F2990" w:rsidRDefault="0001675A" w:rsidP="0001675A">
      <w:pPr>
        <w:pStyle w:val="Heading2"/>
      </w:pPr>
      <w:r w:rsidRPr="003F2990">
        <w:t xml:space="preserve">Benchmark </w:t>
      </w:r>
      <w:r>
        <w:t>2</w:t>
      </w:r>
      <w:r w:rsidRPr="003F2990">
        <w:t xml:space="preserve">: </w:t>
      </w:r>
      <w:sdt>
        <w:sdtPr>
          <w:id w:val="766808795"/>
          <w:placeholder>
            <w:docPart w:val="6676F1D9AC3A4725A195B27B9BD60D2F"/>
          </w:placeholder>
        </w:sdtPr>
        <w:sdtEndPr/>
        <w:sdtContent>
          <w:r w:rsidRPr="0001675A">
            <w:t>Diesel Engine</w:t>
          </w:r>
          <w:r w:rsidRPr="00591BAB">
            <w:rPr>
              <w:rFonts w:ascii="Open Sans Light" w:hAnsi="Open Sans Light" w:cs="Open Sans Light"/>
              <w:b/>
              <w:bCs/>
            </w:rPr>
            <w:t>  </w:t>
          </w:r>
        </w:sdtContent>
      </w:sdt>
    </w:p>
    <w:p w14:paraId="458186E3"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288383DF"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15209047" w14:textId="77777777" w:rsidR="0001675A" w:rsidRPr="00C41189" w:rsidRDefault="0001675A" w:rsidP="00092999">
            <w:pPr>
              <w:pStyle w:val="TableHeader"/>
              <w:jc w:val="right"/>
              <w:rPr>
                <w:b/>
                <w:bCs/>
              </w:rPr>
            </w:pPr>
            <w:r w:rsidRPr="00C41189">
              <w:rPr>
                <w:b/>
                <w:bCs/>
              </w:rPr>
              <w:t>#</w:t>
            </w:r>
          </w:p>
        </w:tc>
        <w:tc>
          <w:tcPr>
            <w:tcW w:w="8200" w:type="dxa"/>
          </w:tcPr>
          <w:p w14:paraId="1D4BB728" w14:textId="77777777" w:rsidR="0001675A" w:rsidRPr="00C41189" w:rsidRDefault="0001675A" w:rsidP="00092999">
            <w:pPr>
              <w:pStyle w:val="TableHeader"/>
              <w:rPr>
                <w:b/>
                <w:bCs/>
              </w:rPr>
            </w:pPr>
            <w:r w:rsidRPr="00C41189">
              <w:rPr>
                <w:b/>
                <w:bCs/>
              </w:rPr>
              <w:t>DESCRIPTION</w:t>
            </w:r>
          </w:p>
        </w:tc>
        <w:tc>
          <w:tcPr>
            <w:tcW w:w="877" w:type="dxa"/>
          </w:tcPr>
          <w:p w14:paraId="7CBE3851" w14:textId="77777777" w:rsidR="0001675A" w:rsidRPr="00C41189" w:rsidRDefault="0001675A" w:rsidP="00092999">
            <w:pPr>
              <w:pStyle w:val="TableHeader"/>
              <w:rPr>
                <w:b/>
                <w:bCs/>
              </w:rPr>
            </w:pPr>
            <w:r w:rsidRPr="00C41189">
              <w:rPr>
                <w:b/>
                <w:bCs/>
              </w:rPr>
              <w:t>RATING</w:t>
            </w:r>
          </w:p>
        </w:tc>
      </w:tr>
      <w:tr w:rsidR="0001675A" w:rsidRPr="009F713B" w14:paraId="5372DF01"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5866D302" w14:textId="68614CD5" w:rsidR="0001675A" w:rsidRPr="00334670" w:rsidRDefault="0001675A" w:rsidP="00092999">
            <w:pPr>
              <w:pStyle w:val="TableLeftcolumn"/>
            </w:pPr>
            <w:r>
              <w:t>2</w:t>
            </w:r>
            <w:r w:rsidRPr="00334670">
              <w:t>.1</w:t>
            </w:r>
          </w:p>
        </w:tc>
        <w:tc>
          <w:tcPr>
            <w:tcW w:w="8200" w:type="dxa"/>
            <w:tcBorders>
              <w:top w:val="nil"/>
              <w:left w:val="nil"/>
              <w:bottom w:val="nil"/>
              <w:right w:val="nil"/>
            </w:tcBorders>
            <w:shd w:val="clear" w:color="auto" w:fill="auto"/>
            <w:vAlign w:val="bottom"/>
          </w:tcPr>
          <w:p w14:paraId="7BB9DB20" w14:textId="0E1E9EF0" w:rsidR="0001675A" w:rsidRPr="0001675A" w:rsidRDefault="0001675A" w:rsidP="0001675A">
            <w:pPr>
              <w:spacing w:after="0"/>
              <w:rPr>
                <w:rFonts w:ascii="Open Sans Light" w:hAnsi="Open Sans Light" w:cs="Open Sans Light"/>
                <w:sz w:val="20"/>
                <w:szCs w:val="20"/>
              </w:rPr>
            </w:pPr>
            <w:r w:rsidRPr="00591BAB">
              <w:rPr>
                <w:rFonts w:ascii="Open Sans Light" w:hAnsi="Open Sans Light" w:cs="Open Sans Light"/>
                <w:sz w:val="20"/>
                <w:szCs w:val="20"/>
              </w:rPr>
              <w:t>Demonstrate knowledge of diesel engine fundamentals </w:t>
            </w:r>
          </w:p>
        </w:tc>
        <w:tc>
          <w:tcPr>
            <w:tcW w:w="877" w:type="dxa"/>
            <w:tcBorders>
              <w:bottom w:val="single" w:sz="8" w:space="0" w:color="auto"/>
            </w:tcBorders>
            <w:vAlign w:val="bottom"/>
          </w:tcPr>
          <w:p w14:paraId="24184DF1" w14:textId="77777777" w:rsidR="0001675A" w:rsidRPr="00ED28EF" w:rsidRDefault="0001675A" w:rsidP="00092999">
            <w:pPr>
              <w:pStyle w:val="Tabletext"/>
              <w:rPr>
                <w:rStyle w:val="Formentry12ptopunderline"/>
              </w:rPr>
            </w:pPr>
          </w:p>
        </w:tc>
      </w:tr>
      <w:tr w:rsidR="0001675A" w:rsidRPr="009F713B" w14:paraId="1CA27E9B" w14:textId="77777777" w:rsidTr="00092999">
        <w:tc>
          <w:tcPr>
            <w:tcW w:w="705" w:type="dxa"/>
          </w:tcPr>
          <w:p w14:paraId="78E21C00" w14:textId="1F8CF6B2" w:rsidR="0001675A" w:rsidRPr="00334670" w:rsidRDefault="0001675A" w:rsidP="00092999">
            <w:pPr>
              <w:pStyle w:val="TableLeftcolumn"/>
            </w:pPr>
            <w:r>
              <w:t>2</w:t>
            </w:r>
            <w:r w:rsidRPr="00334670">
              <w:t>.2</w:t>
            </w:r>
          </w:p>
        </w:tc>
        <w:tc>
          <w:tcPr>
            <w:tcW w:w="8200" w:type="dxa"/>
            <w:tcBorders>
              <w:top w:val="nil"/>
              <w:left w:val="nil"/>
              <w:bottom w:val="nil"/>
              <w:right w:val="nil"/>
            </w:tcBorders>
            <w:shd w:val="clear" w:color="auto" w:fill="auto"/>
            <w:vAlign w:val="bottom"/>
          </w:tcPr>
          <w:p w14:paraId="155928C2" w14:textId="48781327" w:rsidR="0001675A" w:rsidRPr="00334670" w:rsidRDefault="0001675A" w:rsidP="00092999">
            <w:pPr>
              <w:pStyle w:val="Tabletext"/>
            </w:pPr>
            <w:r w:rsidRPr="00591BAB">
              <w:rPr>
                <w:rFonts w:ascii="Open Sans Light" w:hAnsi="Open Sans Light" w:cs="Open Sans Light"/>
              </w:rPr>
              <w:t>Demonstrate knowledge of diesel engine service procedures</w:t>
            </w:r>
          </w:p>
        </w:tc>
        <w:tc>
          <w:tcPr>
            <w:tcW w:w="877" w:type="dxa"/>
            <w:tcBorders>
              <w:top w:val="single" w:sz="8" w:space="0" w:color="auto"/>
              <w:bottom w:val="single" w:sz="8" w:space="0" w:color="auto"/>
            </w:tcBorders>
            <w:vAlign w:val="bottom"/>
          </w:tcPr>
          <w:p w14:paraId="187D5E97" w14:textId="77777777" w:rsidR="0001675A" w:rsidRPr="00ED28EF" w:rsidRDefault="0001675A" w:rsidP="00092999">
            <w:pPr>
              <w:pStyle w:val="Tabletext"/>
              <w:rPr>
                <w:rStyle w:val="Formentry12ptopunderline"/>
              </w:rPr>
            </w:pPr>
          </w:p>
        </w:tc>
      </w:tr>
      <w:tr w:rsidR="0001675A" w:rsidRPr="009F713B" w14:paraId="47225520"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20DFB92E" w14:textId="34975DF9" w:rsidR="0001675A" w:rsidRPr="00334670" w:rsidRDefault="0001675A" w:rsidP="00092999">
            <w:pPr>
              <w:pStyle w:val="TableLeftcolumn"/>
            </w:pPr>
            <w:r>
              <w:t>2</w:t>
            </w:r>
            <w:r w:rsidRPr="00334670">
              <w:t>.3</w:t>
            </w:r>
          </w:p>
        </w:tc>
        <w:tc>
          <w:tcPr>
            <w:tcW w:w="8200" w:type="dxa"/>
            <w:tcBorders>
              <w:top w:val="nil"/>
              <w:left w:val="nil"/>
              <w:bottom w:val="nil"/>
              <w:right w:val="nil"/>
            </w:tcBorders>
            <w:shd w:val="clear" w:color="auto" w:fill="auto"/>
            <w:vAlign w:val="bottom"/>
          </w:tcPr>
          <w:p w14:paraId="41CFEE61" w14:textId="6107B29A" w:rsidR="0001675A" w:rsidRPr="00334670" w:rsidRDefault="0001675A" w:rsidP="00092999">
            <w:pPr>
              <w:pStyle w:val="Tabletext"/>
            </w:pPr>
            <w:r w:rsidRPr="00591BAB">
              <w:rPr>
                <w:rFonts w:ascii="Open Sans Light" w:hAnsi="Open Sans Light" w:cs="Open Sans Light"/>
              </w:rPr>
              <w:t>Demonstrate proper preventive maintenance of diesel engines</w:t>
            </w:r>
          </w:p>
        </w:tc>
        <w:tc>
          <w:tcPr>
            <w:tcW w:w="877" w:type="dxa"/>
            <w:tcBorders>
              <w:top w:val="single" w:sz="8" w:space="0" w:color="auto"/>
              <w:bottom w:val="single" w:sz="8" w:space="0" w:color="auto"/>
            </w:tcBorders>
            <w:vAlign w:val="bottom"/>
          </w:tcPr>
          <w:p w14:paraId="60F8E2D1" w14:textId="77777777" w:rsidR="0001675A" w:rsidRPr="00ED28EF" w:rsidRDefault="0001675A" w:rsidP="00092999">
            <w:pPr>
              <w:pStyle w:val="Tabletext"/>
              <w:rPr>
                <w:rStyle w:val="Formentry12ptopunderline"/>
              </w:rPr>
            </w:pPr>
          </w:p>
        </w:tc>
      </w:tr>
      <w:tr w:rsidR="0001675A" w:rsidRPr="009F713B" w14:paraId="46AD965C" w14:textId="77777777" w:rsidTr="00092999">
        <w:tc>
          <w:tcPr>
            <w:tcW w:w="705" w:type="dxa"/>
          </w:tcPr>
          <w:p w14:paraId="0B28875E" w14:textId="58BBA28F" w:rsidR="0001675A" w:rsidRPr="00334670" w:rsidRDefault="0001675A" w:rsidP="00092999">
            <w:pPr>
              <w:pStyle w:val="TableLeftcolumn"/>
            </w:pPr>
            <w:r>
              <w:t>2</w:t>
            </w:r>
            <w:r w:rsidRPr="00334670">
              <w:t>.4</w:t>
            </w:r>
          </w:p>
        </w:tc>
        <w:tc>
          <w:tcPr>
            <w:tcW w:w="8200" w:type="dxa"/>
            <w:tcBorders>
              <w:top w:val="nil"/>
              <w:left w:val="nil"/>
              <w:bottom w:val="nil"/>
              <w:right w:val="nil"/>
            </w:tcBorders>
            <w:shd w:val="clear" w:color="auto" w:fill="auto"/>
            <w:vAlign w:val="bottom"/>
          </w:tcPr>
          <w:p w14:paraId="2CDDD35A" w14:textId="29643985" w:rsidR="0001675A" w:rsidRPr="00334670" w:rsidRDefault="0001675A" w:rsidP="00092999">
            <w:pPr>
              <w:pStyle w:val="Tabletext"/>
            </w:pPr>
            <w:r w:rsidRPr="00591BAB">
              <w:rPr>
                <w:rFonts w:ascii="Open Sans Light" w:hAnsi="Open Sans Light" w:cs="Open Sans Light"/>
              </w:rPr>
              <w:t>Identify and explain fuel delivery systems</w:t>
            </w:r>
          </w:p>
        </w:tc>
        <w:tc>
          <w:tcPr>
            <w:tcW w:w="877" w:type="dxa"/>
            <w:tcBorders>
              <w:top w:val="single" w:sz="8" w:space="0" w:color="auto"/>
              <w:bottom w:val="single" w:sz="8" w:space="0" w:color="auto"/>
            </w:tcBorders>
            <w:vAlign w:val="bottom"/>
          </w:tcPr>
          <w:p w14:paraId="5501F1FF" w14:textId="77777777" w:rsidR="0001675A" w:rsidRPr="00ED28EF" w:rsidRDefault="0001675A" w:rsidP="00092999">
            <w:pPr>
              <w:pStyle w:val="Tabletext"/>
              <w:rPr>
                <w:rStyle w:val="Formentry12ptopunderline"/>
              </w:rPr>
            </w:pPr>
          </w:p>
        </w:tc>
      </w:tr>
      <w:tr w:rsidR="0001675A" w:rsidRPr="009F713B" w14:paraId="14FE0953"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0C6E0F48" w14:textId="2198A011" w:rsidR="0001675A" w:rsidRPr="00334670" w:rsidRDefault="0001675A" w:rsidP="00092999">
            <w:pPr>
              <w:pStyle w:val="TableLeftcolumn"/>
            </w:pPr>
            <w:r>
              <w:t>2</w:t>
            </w:r>
            <w:r w:rsidRPr="00334670">
              <w:t>.5</w:t>
            </w:r>
          </w:p>
        </w:tc>
        <w:tc>
          <w:tcPr>
            <w:tcW w:w="8200" w:type="dxa"/>
            <w:tcBorders>
              <w:top w:val="nil"/>
              <w:left w:val="nil"/>
              <w:bottom w:val="nil"/>
              <w:right w:val="nil"/>
            </w:tcBorders>
            <w:shd w:val="clear" w:color="auto" w:fill="auto"/>
            <w:vAlign w:val="bottom"/>
          </w:tcPr>
          <w:p w14:paraId="754CF80C" w14:textId="40CD54A6" w:rsidR="0001675A" w:rsidRPr="0001675A" w:rsidRDefault="0001675A" w:rsidP="0001675A">
            <w:pPr>
              <w:spacing w:after="0"/>
              <w:rPr>
                <w:rFonts w:ascii="Open Sans Light" w:hAnsi="Open Sans Light" w:cs="Open Sans Light"/>
                <w:sz w:val="20"/>
                <w:szCs w:val="20"/>
              </w:rPr>
            </w:pPr>
            <w:r w:rsidRPr="00591BAB">
              <w:rPr>
                <w:rFonts w:ascii="Open Sans Light" w:hAnsi="Open Sans Light" w:cs="Open Sans Light"/>
                <w:sz w:val="20"/>
                <w:szCs w:val="20"/>
              </w:rPr>
              <w:t>Identify and explain exhaust and emissions systems</w:t>
            </w:r>
          </w:p>
        </w:tc>
        <w:tc>
          <w:tcPr>
            <w:tcW w:w="877" w:type="dxa"/>
            <w:tcBorders>
              <w:top w:val="single" w:sz="8" w:space="0" w:color="auto"/>
              <w:bottom w:val="single" w:sz="8" w:space="0" w:color="auto"/>
            </w:tcBorders>
            <w:vAlign w:val="bottom"/>
          </w:tcPr>
          <w:p w14:paraId="24D4DBB9" w14:textId="77777777" w:rsidR="0001675A" w:rsidRPr="00ED28EF" w:rsidRDefault="0001675A" w:rsidP="00092999">
            <w:pPr>
              <w:pStyle w:val="Tabletext"/>
              <w:rPr>
                <w:rStyle w:val="Formentry12ptopunderline"/>
              </w:rPr>
            </w:pPr>
          </w:p>
        </w:tc>
      </w:tr>
    </w:tbl>
    <w:p w14:paraId="5377EE7E" w14:textId="68DF664B" w:rsidR="0001675A" w:rsidRPr="0001675A" w:rsidRDefault="0001675A" w:rsidP="0001675A">
      <w:pPr>
        <w:pStyle w:val="Heading2"/>
      </w:pPr>
      <w:r w:rsidRPr="003F2990">
        <w:lastRenderedPageBreak/>
        <w:t xml:space="preserve">Benchmark </w:t>
      </w:r>
      <w:r>
        <w:t>3</w:t>
      </w:r>
      <w:r w:rsidRPr="003F2990">
        <w:t xml:space="preserve">: </w:t>
      </w:r>
      <w:r w:rsidRPr="0001675A">
        <w:t>Hydraulic, Pneumatic, and HVAC </w:t>
      </w:r>
    </w:p>
    <w:p w14:paraId="3B053CDA"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02E62C3A"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52FC524F" w14:textId="77777777" w:rsidR="0001675A" w:rsidRPr="00C41189" w:rsidRDefault="0001675A" w:rsidP="00092999">
            <w:pPr>
              <w:pStyle w:val="TableHeader"/>
              <w:jc w:val="right"/>
              <w:rPr>
                <w:b/>
                <w:bCs/>
              </w:rPr>
            </w:pPr>
            <w:r w:rsidRPr="00C41189">
              <w:rPr>
                <w:b/>
                <w:bCs/>
              </w:rPr>
              <w:t>#</w:t>
            </w:r>
          </w:p>
        </w:tc>
        <w:tc>
          <w:tcPr>
            <w:tcW w:w="8200" w:type="dxa"/>
          </w:tcPr>
          <w:p w14:paraId="34EE75BE" w14:textId="77777777" w:rsidR="0001675A" w:rsidRPr="00C41189" w:rsidRDefault="0001675A" w:rsidP="00092999">
            <w:pPr>
              <w:pStyle w:val="TableHeader"/>
              <w:rPr>
                <w:b/>
                <w:bCs/>
              </w:rPr>
            </w:pPr>
            <w:r w:rsidRPr="00C41189">
              <w:rPr>
                <w:b/>
                <w:bCs/>
              </w:rPr>
              <w:t>DESCRIPTION</w:t>
            </w:r>
          </w:p>
        </w:tc>
        <w:tc>
          <w:tcPr>
            <w:tcW w:w="877" w:type="dxa"/>
          </w:tcPr>
          <w:p w14:paraId="3B27DA15" w14:textId="77777777" w:rsidR="0001675A" w:rsidRPr="00C41189" w:rsidRDefault="0001675A" w:rsidP="00092999">
            <w:pPr>
              <w:pStyle w:val="TableHeader"/>
              <w:rPr>
                <w:b/>
                <w:bCs/>
              </w:rPr>
            </w:pPr>
            <w:r w:rsidRPr="00C41189">
              <w:rPr>
                <w:b/>
                <w:bCs/>
              </w:rPr>
              <w:t>RATING</w:t>
            </w:r>
          </w:p>
        </w:tc>
      </w:tr>
      <w:tr w:rsidR="0001675A" w:rsidRPr="009F713B" w14:paraId="7AA18E21"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533B6351" w14:textId="7151EEC7" w:rsidR="0001675A" w:rsidRPr="00334670" w:rsidRDefault="0001675A" w:rsidP="00092999">
            <w:pPr>
              <w:pStyle w:val="TableLeftcolumn"/>
            </w:pPr>
            <w:r>
              <w:t>3</w:t>
            </w:r>
            <w:r w:rsidRPr="00334670">
              <w:t>.1</w:t>
            </w:r>
          </w:p>
        </w:tc>
        <w:tc>
          <w:tcPr>
            <w:tcW w:w="8200" w:type="dxa"/>
            <w:tcBorders>
              <w:top w:val="nil"/>
              <w:left w:val="nil"/>
              <w:bottom w:val="nil"/>
              <w:right w:val="nil"/>
            </w:tcBorders>
            <w:shd w:val="clear" w:color="auto" w:fill="auto"/>
            <w:vAlign w:val="bottom"/>
          </w:tcPr>
          <w:p w14:paraId="285E07C0" w14:textId="52815273" w:rsidR="0001675A" w:rsidRPr="00D53139" w:rsidRDefault="0098404C" w:rsidP="00092999">
            <w:pPr>
              <w:pStyle w:val="Tabletext"/>
            </w:pPr>
            <w:r w:rsidRPr="00591BAB">
              <w:rPr>
                <w:rFonts w:ascii="Open Sans Light" w:hAnsi="Open Sans Light" w:cs="Open Sans Light"/>
              </w:rPr>
              <w:t>Understand Pascals Law and Fluid Properties</w:t>
            </w:r>
          </w:p>
        </w:tc>
        <w:tc>
          <w:tcPr>
            <w:tcW w:w="877" w:type="dxa"/>
            <w:tcBorders>
              <w:bottom w:val="single" w:sz="8" w:space="0" w:color="auto"/>
            </w:tcBorders>
            <w:vAlign w:val="bottom"/>
          </w:tcPr>
          <w:p w14:paraId="3A5C1BC1" w14:textId="77777777" w:rsidR="0001675A" w:rsidRPr="00ED28EF" w:rsidRDefault="0001675A" w:rsidP="00092999">
            <w:pPr>
              <w:pStyle w:val="Tabletext"/>
              <w:rPr>
                <w:rStyle w:val="Formentry12ptopunderline"/>
              </w:rPr>
            </w:pPr>
          </w:p>
        </w:tc>
      </w:tr>
      <w:tr w:rsidR="0001675A" w:rsidRPr="009F713B" w14:paraId="4CC6F136" w14:textId="77777777" w:rsidTr="00092999">
        <w:tc>
          <w:tcPr>
            <w:tcW w:w="705" w:type="dxa"/>
          </w:tcPr>
          <w:p w14:paraId="22D69215" w14:textId="5968E9F9" w:rsidR="0001675A" w:rsidRPr="00334670" w:rsidRDefault="0001675A" w:rsidP="00092999">
            <w:pPr>
              <w:pStyle w:val="TableLeftcolumn"/>
            </w:pPr>
            <w:r>
              <w:t>3</w:t>
            </w:r>
            <w:r w:rsidRPr="00334670">
              <w:t>.2</w:t>
            </w:r>
          </w:p>
        </w:tc>
        <w:tc>
          <w:tcPr>
            <w:tcW w:w="8200" w:type="dxa"/>
            <w:tcBorders>
              <w:top w:val="nil"/>
              <w:left w:val="nil"/>
              <w:bottom w:val="nil"/>
              <w:right w:val="nil"/>
            </w:tcBorders>
            <w:shd w:val="clear" w:color="auto" w:fill="auto"/>
            <w:vAlign w:val="bottom"/>
          </w:tcPr>
          <w:p w14:paraId="1CAF007B" w14:textId="40618B8B" w:rsidR="0001675A" w:rsidRPr="0098404C" w:rsidRDefault="0098404C" w:rsidP="0098404C">
            <w:pPr>
              <w:spacing w:after="0"/>
              <w:rPr>
                <w:rFonts w:ascii="Open Sans Light" w:hAnsi="Open Sans Light" w:cs="Open Sans Light"/>
                <w:sz w:val="20"/>
                <w:szCs w:val="20"/>
              </w:rPr>
            </w:pPr>
            <w:r w:rsidRPr="00591BAB">
              <w:rPr>
                <w:rFonts w:ascii="Open Sans Light" w:hAnsi="Open Sans Light" w:cs="Open Sans Light"/>
                <w:sz w:val="20"/>
                <w:szCs w:val="20"/>
              </w:rPr>
              <w:t>Identify components in a fluid power/pneumatic circuit</w:t>
            </w:r>
          </w:p>
        </w:tc>
        <w:tc>
          <w:tcPr>
            <w:tcW w:w="877" w:type="dxa"/>
            <w:tcBorders>
              <w:top w:val="single" w:sz="8" w:space="0" w:color="auto"/>
              <w:bottom w:val="single" w:sz="8" w:space="0" w:color="auto"/>
            </w:tcBorders>
            <w:vAlign w:val="bottom"/>
          </w:tcPr>
          <w:p w14:paraId="00B221CA" w14:textId="77777777" w:rsidR="0001675A" w:rsidRPr="00ED28EF" w:rsidRDefault="0001675A" w:rsidP="00092999">
            <w:pPr>
              <w:pStyle w:val="Tabletext"/>
              <w:rPr>
                <w:rStyle w:val="Formentry12ptopunderline"/>
              </w:rPr>
            </w:pPr>
          </w:p>
        </w:tc>
      </w:tr>
      <w:tr w:rsidR="0001675A" w:rsidRPr="009F713B" w14:paraId="724FABB3"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0720929E" w14:textId="6FA908FB" w:rsidR="0001675A" w:rsidRPr="00334670" w:rsidRDefault="0001675A" w:rsidP="00092999">
            <w:pPr>
              <w:pStyle w:val="TableLeftcolumn"/>
            </w:pPr>
            <w:r>
              <w:t>3</w:t>
            </w:r>
            <w:r w:rsidRPr="00334670">
              <w:t>.3</w:t>
            </w:r>
          </w:p>
        </w:tc>
        <w:tc>
          <w:tcPr>
            <w:tcW w:w="8200" w:type="dxa"/>
            <w:tcBorders>
              <w:top w:val="nil"/>
              <w:left w:val="nil"/>
              <w:bottom w:val="nil"/>
              <w:right w:val="nil"/>
            </w:tcBorders>
            <w:shd w:val="clear" w:color="auto" w:fill="auto"/>
            <w:vAlign w:val="bottom"/>
          </w:tcPr>
          <w:p w14:paraId="07A568DB" w14:textId="2881D6ED" w:rsidR="0001675A" w:rsidRPr="0098404C" w:rsidRDefault="0098404C" w:rsidP="0098404C">
            <w:pPr>
              <w:spacing w:after="0"/>
              <w:rPr>
                <w:rFonts w:ascii="Open Sans Light" w:hAnsi="Open Sans Light" w:cs="Open Sans Light"/>
                <w:sz w:val="20"/>
                <w:szCs w:val="20"/>
              </w:rPr>
            </w:pPr>
            <w:r w:rsidRPr="00591BAB">
              <w:rPr>
                <w:rFonts w:ascii="Open Sans Light" w:hAnsi="Open Sans Light" w:cs="Open Sans Light"/>
                <w:sz w:val="20"/>
                <w:szCs w:val="20"/>
              </w:rPr>
              <w:t>Identify basic hydraulic and pneumatic symbols.</w:t>
            </w:r>
          </w:p>
        </w:tc>
        <w:tc>
          <w:tcPr>
            <w:tcW w:w="877" w:type="dxa"/>
            <w:tcBorders>
              <w:top w:val="single" w:sz="8" w:space="0" w:color="auto"/>
              <w:bottom w:val="single" w:sz="8" w:space="0" w:color="auto"/>
            </w:tcBorders>
            <w:vAlign w:val="bottom"/>
          </w:tcPr>
          <w:p w14:paraId="6FB44889" w14:textId="77777777" w:rsidR="0001675A" w:rsidRPr="00ED28EF" w:rsidRDefault="0001675A" w:rsidP="00092999">
            <w:pPr>
              <w:pStyle w:val="Tabletext"/>
              <w:rPr>
                <w:rStyle w:val="Formentry12ptopunderline"/>
              </w:rPr>
            </w:pPr>
          </w:p>
        </w:tc>
      </w:tr>
      <w:tr w:rsidR="0001675A" w:rsidRPr="009F713B" w14:paraId="51E21E1E" w14:textId="77777777" w:rsidTr="00092999">
        <w:tc>
          <w:tcPr>
            <w:tcW w:w="705" w:type="dxa"/>
          </w:tcPr>
          <w:p w14:paraId="757ADCA6" w14:textId="6E60793A" w:rsidR="0001675A" w:rsidRPr="00334670" w:rsidRDefault="0001675A" w:rsidP="00092999">
            <w:pPr>
              <w:pStyle w:val="TableLeftcolumn"/>
            </w:pPr>
            <w:r>
              <w:t>3</w:t>
            </w:r>
            <w:r w:rsidRPr="00334670">
              <w:t>.4</w:t>
            </w:r>
          </w:p>
        </w:tc>
        <w:tc>
          <w:tcPr>
            <w:tcW w:w="8200" w:type="dxa"/>
            <w:tcBorders>
              <w:top w:val="nil"/>
              <w:left w:val="nil"/>
              <w:bottom w:val="nil"/>
              <w:right w:val="nil"/>
            </w:tcBorders>
            <w:shd w:val="clear" w:color="auto" w:fill="auto"/>
            <w:vAlign w:val="bottom"/>
          </w:tcPr>
          <w:p w14:paraId="056FB86E" w14:textId="303B5F17" w:rsidR="0001675A" w:rsidRPr="0098404C" w:rsidRDefault="0098404C" w:rsidP="0098404C">
            <w:pPr>
              <w:spacing w:after="0"/>
              <w:rPr>
                <w:rFonts w:ascii="Open Sans Light" w:hAnsi="Open Sans Light" w:cs="Open Sans Light"/>
                <w:sz w:val="20"/>
                <w:szCs w:val="20"/>
              </w:rPr>
            </w:pPr>
            <w:r w:rsidRPr="00591BAB">
              <w:rPr>
                <w:rFonts w:ascii="Open Sans Light" w:hAnsi="Open Sans Light" w:cs="Open Sans Light"/>
                <w:sz w:val="20"/>
                <w:szCs w:val="20"/>
              </w:rPr>
              <w:t>Read and understand Schematic Diagrams.</w:t>
            </w:r>
          </w:p>
        </w:tc>
        <w:tc>
          <w:tcPr>
            <w:tcW w:w="877" w:type="dxa"/>
            <w:tcBorders>
              <w:top w:val="single" w:sz="8" w:space="0" w:color="auto"/>
              <w:bottom w:val="single" w:sz="8" w:space="0" w:color="auto"/>
            </w:tcBorders>
            <w:vAlign w:val="bottom"/>
          </w:tcPr>
          <w:p w14:paraId="2A030BA2" w14:textId="77777777" w:rsidR="0001675A" w:rsidRPr="00ED28EF" w:rsidRDefault="0001675A" w:rsidP="00092999">
            <w:pPr>
              <w:pStyle w:val="Tabletext"/>
              <w:rPr>
                <w:rStyle w:val="Formentry12ptopunderline"/>
              </w:rPr>
            </w:pPr>
          </w:p>
        </w:tc>
      </w:tr>
      <w:tr w:rsidR="0001675A" w:rsidRPr="009F713B" w14:paraId="501EBA74"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6AAA3DB0" w14:textId="520557C3" w:rsidR="0001675A" w:rsidRPr="00334670" w:rsidRDefault="0001675A" w:rsidP="00092999">
            <w:pPr>
              <w:pStyle w:val="TableLeftcolumn"/>
            </w:pPr>
            <w:r>
              <w:t>3</w:t>
            </w:r>
            <w:r w:rsidRPr="00334670">
              <w:t>.5</w:t>
            </w:r>
          </w:p>
        </w:tc>
        <w:tc>
          <w:tcPr>
            <w:tcW w:w="8200" w:type="dxa"/>
            <w:tcBorders>
              <w:top w:val="nil"/>
              <w:left w:val="nil"/>
              <w:bottom w:val="nil"/>
              <w:right w:val="nil"/>
            </w:tcBorders>
            <w:shd w:val="clear" w:color="auto" w:fill="auto"/>
            <w:vAlign w:val="bottom"/>
          </w:tcPr>
          <w:p w14:paraId="200D6C25" w14:textId="6F1CD8F1" w:rsidR="0001675A" w:rsidRPr="00334670" w:rsidRDefault="0098404C" w:rsidP="00092999">
            <w:pPr>
              <w:pStyle w:val="Tabletext"/>
            </w:pPr>
            <w:r w:rsidRPr="00591BAB">
              <w:rPr>
                <w:rFonts w:ascii="Open Sans Light" w:hAnsi="Open Sans Light" w:cs="Open Sans Light"/>
              </w:rPr>
              <w:t>Demonstrate knowledge of HVAC fundamentals</w:t>
            </w:r>
          </w:p>
        </w:tc>
        <w:tc>
          <w:tcPr>
            <w:tcW w:w="877" w:type="dxa"/>
            <w:tcBorders>
              <w:top w:val="single" w:sz="8" w:space="0" w:color="auto"/>
              <w:bottom w:val="single" w:sz="8" w:space="0" w:color="auto"/>
            </w:tcBorders>
            <w:vAlign w:val="bottom"/>
          </w:tcPr>
          <w:p w14:paraId="3DFA8DCD" w14:textId="77777777" w:rsidR="0001675A" w:rsidRPr="00ED28EF" w:rsidRDefault="0001675A" w:rsidP="00092999">
            <w:pPr>
              <w:pStyle w:val="Tabletext"/>
              <w:rPr>
                <w:rStyle w:val="Formentry12ptopunderline"/>
              </w:rPr>
            </w:pPr>
          </w:p>
        </w:tc>
      </w:tr>
      <w:tr w:rsidR="0001675A" w:rsidRPr="009F713B" w14:paraId="2BE830FD" w14:textId="77777777" w:rsidTr="00092999">
        <w:tc>
          <w:tcPr>
            <w:tcW w:w="705" w:type="dxa"/>
          </w:tcPr>
          <w:p w14:paraId="45E3CAD5" w14:textId="12D79E17" w:rsidR="0001675A" w:rsidRPr="00334670" w:rsidRDefault="0098404C" w:rsidP="00092999">
            <w:pPr>
              <w:pStyle w:val="TableLeftcolumn"/>
            </w:pPr>
            <w:r>
              <w:t>3</w:t>
            </w:r>
            <w:r w:rsidR="0001675A">
              <w:t>.6</w:t>
            </w:r>
          </w:p>
        </w:tc>
        <w:tc>
          <w:tcPr>
            <w:tcW w:w="8200" w:type="dxa"/>
            <w:tcBorders>
              <w:top w:val="nil"/>
              <w:left w:val="nil"/>
              <w:bottom w:val="nil"/>
              <w:right w:val="nil"/>
            </w:tcBorders>
            <w:shd w:val="clear" w:color="auto" w:fill="auto"/>
            <w:vAlign w:val="bottom"/>
          </w:tcPr>
          <w:p w14:paraId="4EE92D49" w14:textId="38A8C06D" w:rsidR="0001675A" w:rsidRPr="0098404C" w:rsidRDefault="0098404C" w:rsidP="0098404C">
            <w:pPr>
              <w:spacing w:after="0"/>
              <w:rPr>
                <w:rFonts w:ascii="Open Sans Light" w:hAnsi="Open Sans Light" w:cs="Open Sans Light"/>
                <w:sz w:val="20"/>
                <w:szCs w:val="20"/>
              </w:rPr>
            </w:pPr>
            <w:r w:rsidRPr="00591BAB">
              <w:rPr>
                <w:rFonts w:ascii="Open Sans Light" w:hAnsi="Open Sans Light" w:cs="Open Sans Light"/>
                <w:sz w:val="20"/>
                <w:szCs w:val="20"/>
              </w:rPr>
              <w:t>Identify and visually inspect HVAC components </w:t>
            </w:r>
          </w:p>
        </w:tc>
        <w:tc>
          <w:tcPr>
            <w:tcW w:w="877" w:type="dxa"/>
            <w:tcBorders>
              <w:top w:val="single" w:sz="8" w:space="0" w:color="auto"/>
              <w:bottom w:val="single" w:sz="8" w:space="0" w:color="auto"/>
            </w:tcBorders>
            <w:vAlign w:val="bottom"/>
          </w:tcPr>
          <w:p w14:paraId="627B368A" w14:textId="77777777" w:rsidR="0001675A" w:rsidRPr="00ED28EF" w:rsidRDefault="0001675A" w:rsidP="00092999">
            <w:pPr>
              <w:pStyle w:val="Tabletext"/>
              <w:rPr>
                <w:rStyle w:val="Formentry12ptopunderline"/>
              </w:rPr>
            </w:pPr>
          </w:p>
        </w:tc>
      </w:tr>
    </w:tbl>
    <w:p w14:paraId="26EFCFE2" w14:textId="6B560F30" w:rsidR="0001675A" w:rsidRPr="003F2990" w:rsidRDefault="0001675A" w:rsidP="0001675A">
      <w:pPr>
        <w:pStyle w:val="Heading2"/>
      </w:pPr>
      <w:r w:rsidRPr="003F2990">
        <w:t xml:space="preserve">Benchmark </w:t>
      </w:r>
      <w:r w:rsidR="0098404C">
        <w:t>4</w:t>
      </w:r>
      <w:r w:rsidRPr="003F2990">
        <w:t xml:space="preserve">: </w:t>
      </w:r>
      <w:sdt>
        <w:sdtPr>
          <w:id w:val="-679505108"/>
          <w:placeholder>
            <w:docPart w:val="907D5843B39E4F6F8DC9F8655B5400C6"/>
          </w:placeholder>
        </w:sdtPr>
        <w:sdtEndPr/>
        <w:sdtContent>
          <w:r w:rsidRPr="0098404C">
            <w:t>  </w:t>
          </w:r>
          <w:r w:rsidR="0098404C" w:rsidRPr="0098404C">
            <w:t>electrical</w:t>
          </w:r>
        </w:sdtContent>
      </w:sdt>
    </w:p>
    <w:p w14:paraId="5906DAAE"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67CA8561"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77002D49" w14:textId="77777777" w:rsidR="0001675A" w:rsidRPr="00C41189" w:rsidRDefault="0001675A" w:rsidP="00092999">
            <w:pPr>
              <w:pStyle w:val="TableHeader"/>
              <w:jc w:val="right"/>
              <w:rPr>
                <w:b/>
                <w:bCs/>
              </w:rPr>
            </w:pPr>
            <w:r w:rsidRPr="00C41189">
              <w:rPr>
                <w:b/>
                <w:bCs/>
              </w:rPr>
              <w:t>#</w:t>
            </w:r>
          </w:p>
        </w:tc>
        <w:tc>
          <w:tcPr>
            <w:tcW w:w="8200" w:type="dxa"/>
          </w:tcPr>
          <w:p w14:paraId="5CD62ED2" w14:textId="77777777" w:rsidR="0001675A" w:rsidRPr="00C41189" w:rsidRDefault="0001675A" w:rsidP="00092999">
            <w:pPr>
              <w:pStyle w:val="TableHeader"/>
              <w:rPr>
                <w:b/>
                <w:bCs/>
              </w:rPr>
            </w:pPr>
            <w:r w:rsidRPr="00C41189">
              <w:rPr>
                <w:b/>
                <w:bCs/>
              </w:rPr>
              <w:t>DESCRIPTION</w:t>
            </w:r>
          </w:p>
        </w:tc>
        <w:tc>
          <w:tcPr>
            <w:tcW w:w="877" w:type="dxa"/>
          </w:tcPr>
          <w:p w14:paraId="1FCF1E4F" w14:textId="77777777" w:rsidR="0001675A" w:rsidRPr="00C41189" w:rsidRDefault="0001675A" w:rsidP="00092999">
            <w:pPr>
              <w:pStyle w:val="TableHeader"/>
              <w:rPr>
                <w:b/>
                <w:bCs/>
              </w:rPr>
            </w:pPr>
            <w:r w:rsidRPr="00C41189">
              <w:rPr>
                <w:b/>
                <w:bCs/>
              </w:rPr>
              <w:t>RATING</w:t>
            </w:r>
          </w:p>
        </w:tc>
      </w:tr>
      <w:tr w:rsidR="0001675A" w:rsidRPr="009F713B" w14:paraId="77AA13DC"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5F6BBB6B" w14:textId="0FF57699" w:rsidR="0001675A" w:rsidRPr="00334670" w:rsidRDefault="0098404C" w:rsidP="00092999">
            <w:pPr>
              <w:pStyle w:val="TableLeftcolumn"/>
            </w:pPr>
            <w:r>
              <w:t>4</w:t>
            </w:r>
            <w:r w:rsidR="0001675A" w:rsidRPr="00334670">
              <w:t>.1</w:t>
            </w:r>
          </w:p>
        </w:tc>
        <w:tc>
          <w:tcPr>
            <w:tcW w:w="8200" w:type="dxa"/>
            <w:tcBorders>
              <w:top w:val="nil"/>
              <w:left w:val="nil"/>
              <w:bottom w:val="nil"/>
              <w:right w:val="nil"/>
            </w:tcBorders>
            <w:shd w:val="clear" w:color="auto" w:fill="auto"/>
            <w:vAlign w:val="bottom"/>
          </w:tcPr>
          <w:p w14:paraId="4301E843" w14:textId="10C87791" w:rsidR="0001675A" w:rsidRPr="00D53139" w:rsidRDefault="0098404C" w:rsidP="00092999">
            <w:pPr>
              <w:pStyle w:val="Tabletext"/>
            </w:pPr>
            <w:r w:rsidRPr="00591BAB">
              <w:rPr>
                <w:rFonts w:ascii="Open Sans Light" w:hAnsi="Open Sans Light" w:cs="Open Sans Light"/>
              </w:rPr>
              <w:t>Understand Ohms Law and Electrical Theory</w:t>
            </w:r>
          </w:p>
        </w:tc>
        <w:tc>
          <w:tcPr>
            <w:tcW w:w="877" w:type="dxa"/>
            <w:tcBorders>
              <w:bottom w:val="single" w:sz="8" w:space="0" w:color="auto"/>
            </w:tcBorders>
            <w:vAlign w:val="bottom"/>
          </w:tcPr>
          <w:p w14:paraId="3B383DDD" w14:textId="77777777" w:rsidR="0001675A" w:rsidRPr="00ED28EF" w:rsidRDefault="0001675A" w:rsidP="00092999">
            <w:pPr>
              <w:pStyle w:val="Tabletext"/>
              <w:rPr>
                <w:rStyle w:val="Formentry12ptopunderline"/>
              </w:rPr>
            </w:pPr>
          </w:p>
        </w:tc>
      </w:tr>
      <w:tr w:rsidR="0001675A" w:rsidRPr="009F713B" w14:paraId="529EBB67" w14:textId="77777777" w:rsidTr="00092999">
        <w:tc>
          <w:tcPr>
            <w:tcW w:w="705" w:type="dxa"/>
          </w:tcPr>
          <w:p w14:paraId="52C8D130" w14:textId="0B8A4AF1" w:rsidR="0001675A" w:rsidRPr="00334670" w:rsidRDefault="0098404C" w:rsidP="00092999">
            <w:pPr>
              <w:pStyle w:val="TableLeftcolumn"/>
            </w:pPr>
            <w:r>
              <w:t>4</w:t>
            </w:r>
            <w:r w:rsidR="0001675A" w:rsidRPr="00334670">
              <w:t>.2</w:t>
            </w:r>
          </w:p>
        </w:tc>
        <w:tc>
          <w:tcPr>
            <w:tcW w:w="8200" w:type="dxa"/>
            <w:tcBorders>
              <w:top w:val="nil"/>
              <w:left w:val="nil"/>
              <w:bottom w:val="nil"/>
              <w:right w:val="nil"/>
            </w:tcBorders>
            <w:shd w:val="clear" w:color="auto" w:fill="auto"/>
            <w:vAlign w:val="bottom"/>
          </w:tcPr>
          <w:p w14:paraId="7D0DF86C" w14:textId="5F29BD56" w:rsidR="0001675A" w:rsidRPr="00334670" w:rsidRDefault="0098404C" w:rsidP="00092999">
            <w:pPr>
              <w:pStyle w:val="Tabletext"/>
            </w:pPr>
            <w:r w:rsidRPr="00591BAB">
              <w:rPr>
                <w:rFonts w:ascii="Open Sans Light" w:hAnsi="Open Sans Light" w:cs="Open Sans Light"/>
              </w:rPr>
              <w:t>Demonstrate Knowledge of Basic Electrical Circuits</w:t>
            </w:r>
          </w:p>
        </w:tc>
        <w:tc>
          <w:tcPr>
            <w:tcW w:w="877" w:type="dxa"/>
            <w:tcBorders>
              <w:top w:val="single" w:sz="8" w:space="0" w:color="auto"/>
              <w:bottom w:val="single" w:sz="8" w:space="0" w:color="auto"/>
            </w:tcBorders>
            <w:vAlign w:val="bottom"/>
          </w:tcPr>
          <w:p w14:paraId="1C004D35" w14:textId="77777777" w:rsidR="0001675A" w:rsidRPr="00ED28EF" w:rsidRDefault="0001675A" w:rsidP="00092999">
            <w:pPr>
              <w:pStyle w:val="Tabletext"/>
              <w:rPr>
                <w:rStyle w:val="Formentry12ptopunderline"/>
              </w:rPr>
            </w:pPr>
          </w:p>
        </w:tc>
      </w:tr>
      <w:tr w:rsidR="0001675A" w:rsidRPr="009F713B" w14:paraId="42F6777D"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2E882D65" w14:textId="1B19AD4B" w:rsidR="0001675A" w:rsidRPr="00334670" w:rsidRDefault="0098404C" w:rsidP="00092999">
            <w:pPr>
              <w:pStyle w:val="TableLeftcolumn"/>
            </w:pPr>
            <w:r>
              <w:t>4</w:t>
            </w:r>
            <w:r w:rsidR="0001675A" w:rsidRPr="00334670">
              <w:t>.3</w:t>
            </w:r>
          </w:p>
        </w:tc>
        <w:tc>
          <w:tcPr>
            <w:tcW w:w="8200" w:type="dxa"/>
            <w:tcBorders>
              <w:top w:val="nil"/>
              <w:left w:val="nil"/>
              <w:bottom w:val="nil"/>
              <w:right w:val="nil"/>
            </w:tcBorders>
            <w:shd w:val="clear" w:color="auto" w:fill="auto"/>
            <w:vAlign w:val="bottom"/>
          </w:tcPr>
          <w:p w14:paraId="39424067" w14:textId="2BF2315E" w:rsidR="0001675A" w:rsidRPr="0098404C" w:rsidRDefault="0098404C" w:rsidP="0098404C">
            <w:pPr>
              <w:spacing w:after="0"/>
              <w:rPr>
                <w:rFonts w:ascii="Open Sans Light" w:hAnsi="Open Sans Light" w:cs="Open Sans Light"/>
                <w:sz w:val="20"/>
                <w:szCs w:val="20"/>
              </w:rPr>
            </w:pPr>
            <w:r w:rsidRPr="00591BAB">
              <w:rPr>
                <w:rFonts w:ascii="Open Sans Light" w:hAnsi="Open Sans Light" w:cs="Open Sans Light"/>
                <w:sz w:val="20"/>
                <w:szCs w:val="20"/>
              </w:rPr>
              <w:t>Identify components of electrical schematics </w:t>
            </w:r>
          </w:p>
        </w:tc>
        <w:tc>
          <w:tcPr>
            <w:tcW w:w="877" w:type="dxa"/>
            <w:tcBorders>
              <w:top w:val="single" w:sz="8" w:space="0" w:color="auto"/>
              <w:bottom w:val="single" w:sz="8" w:space="0" w:color="auto"/>
            </w:tcBorders>
            <w:vAlign w:val="bottom"/>
          </w:tcPr>
          <w:p w14:paraId="3DAD788C" w14:textId="77777777" w:rsidR="0001675A" w:rsidRPr="00ED28EF" w:rsidRDefault="0001675A" w:rsidP="00092999">
            <w:pPr>
              <w:pStyle w:val="Tabletext"/>
              <w:rPr>
                <w:rStyle w:val="Formentry12ptopunderline"/>
              </w:rPr>
            </w:pPr>
          </w:p>
        </w:tc>
      </w:tr>
      <w:tr w:rsidR="0001675A" w:rsidRPr="009F713B" w14:paraId="639836F8" w14:textId="77777777" w:rsidTr="00092999">
        <w:tc>
          <w:tcPr>
            <w:tcW w:w="705" w:type="dxa"/>
          </w:tcPr>
          <w:p w14:paraId="0452CE15" w14:textId="30AEFCE8" w:rsidR="0001675A" w:rsidRPr="00334670" w:rsidRDefault="0098404C" w:rsidP="00092999">
            <w:pPr>
              <w:pStyle w:val="TableLeftcolumn"/>
            </w:pPr>
            <w:r>
              <w:t>4</w:t>
            </w:r>
            <w:r w:rsidR="0001675A" w:rsidRPr="00334670">
              <w:t>.4</w:t>
            </w:r>
          </w:p>
        </w:tc>
        <w:tc>
          <w:tcPr>
            <w:tcW w:w="8200" w:type="dxa"/>
            <w:tcBorders>
              <w:top w:val="nil"/>
              <w:left w:val="nil"/>
              <w:bottom w:val="nil"/>
              <w:right w:val="nil"/>
            </w:tcBorders>
            <w:shd w:val="clear" w:color="auto" w:fill="auto"/>
            <w:vAlign w:val="bottom"/>
          </w:tcPr>
          <w:p w14:paraId="77B89CAB" w14:textId="511E8F57" w:rsidR="0001675A" w:rsidRPr="00334670" w:rsidRDefault="0098404C" w:rsidP="00092999">
            <w:pPr>
              <w:pStyle w:val="Tabletext"/>
            </w:pPr>
            <w:r w:rsidRPr="00591BAB">
              <w:rPr>
                <w:rFonts w:ascii="Open Sans Light" w:hAnsi="Open Sans Light" w:cs="Open Sans Light"/>
              </w:rPr>
              <w:t>Perform battery maintenance and testing</w:t>
            </w:r>
          </w:p>
        </w:tc>
        <w:tc>
          <w:tcPr>
            <w:tcW w:w="877" w:type="dxa"/>
            <w:tcBorders>
              <w:top w:val="single" w:sz="8" w:space="0" w:color="auto"/>
              <w:bottom w:val="single" w:sz="8" w:space="0" w:color="auto"/>
            </w:tcBorders>
            <w:vAlign w:val="bottom"/>
          </w:tcPr>
          <w:p w14:paraId="005F504C" w14:textId="77777777" w:rsidR="0001675A" w:rsidRPr="00ED28EF" w:rsidRDefault="0001675A" w:rsidP="00092999">
            <w:pPr>
              <w:pStyle w:val="Tabletext"/>
              <w:rPr>
                <w:rStyle w:val="Formentry12ptopunderline"/>
              </w:rPr>
            </w:pPr>
          </w:p>
        </w:tc>
      </w:tr>
      <w:tr w:rsidR="0001675A" w:rsidRPr="009F713B" w14:paraId="5707D6E4"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6181AD3F" w14:textId="76F77ED3" w:rsidR="0001675A" w:rsidRPr="00334670" w:rsidRDefault="0098404C" w:rsidP="00092999">
            <w:pPr>
              <w:pStyle w:val="TableLeftcolumn"/>
            </w:pPr>
            <w:r>
              <w:t>4</w:t>
            </w:r>
            <w:r w:rsidR="0001675A" w:rsidRPr="00334670">
              <w:t>.5</w:t>
            </w:r>
          </w:p>
        </w:tc>
        <w:tc>
          <w:tcPr>
            <w:tcW w:w="8200" w:type="dxa"/>
            <w:tcBorders>
              <w:top w:val="nil"/>
              <w:left w:val="nil"/>
              <w:bottom w:val="nil"/>
              <w:right w:val="nil"/>
            </w:tcBorders>
            <w:shd w:val="clear" w:color="auto" w:fill="auto"/>
            <w:vAlign w:val="bottom"/>
          </w:tcPr>
          <w:p w14:paraId="46E03A5B" w14:textId="26B7E7B0" w:rsidR="0001675A" w:rsidRPr="0098404C" w:rsidRDefault="0098404C" w:rsidP="0098404C">
            <w:pPr>
              <w:spacing w:after="0"/>
              <w:rPr>
                <w:rFonts w:ascii="Open Sans Light" w:hAnsi="Open Sans Light" w:cs="Open Sans Light"/>
                <w:sz w:val="20"/>
                <w:szCs w:val="20"/>
              </w:rPr>
            </w:pPr>
            <w:r w:rsidRPr="00591BAB">
              <w:rPr>
                <w:rFonts w:ascii="Open Sans Light" w:hAnsi="Open Sans Light" w:cs="Open Sans Light"/>
                <w:sz w:val="20"/>
                <w:szCs w:val="20"/>
              </w:rPr>
              <w:t>Basic diagnostics using a multimeter or other test equipment</w:t>
            </w:r>
          </w:p>
        </w:tc>
        <w:tc>
          <w:tcPr>
            <w:tcW w:w="877" w:type="dxa"/>
            <w:tcBorders>
              <w:top w:val="single" w:sz="8" w:space="0" w:color="auto"/>
              <w:bottom w:val="single" w:sz="8" w:space="0" w:color="auto"/>
            </w:tcBorders>
            <w:vAlign w:val="bottom"/>
          </w:tcPr>
          <w:p w14:paraId="232B8130" w14:textId="77777777" w:rsidR="0001675A" w:rsidRPr="00ED28EF" w:rsidRDefault="0001675A" w:rsidP="00092999">
            <w:pPr>
              <w:pStyle w:val="Tabletext"/>
              <w:rPr>
                <w:rStyle w:val="Formentry12ptopunderline"/>
              </w:rPr>
            </w:pPr>
          </w:p>
        </w:tc>
      </w:tr>
    </w:tbl>
    <w:p w14:paraId="61A825C2" w14:textId="626884D3" w:rsidR="0001675A" w:rsidRPr="003F2990" w:rsidRDefault="0001675A" w:rsidP="0001675A">
      <w:pPr>
        <w:pStyle w:val="Heading2"/>
      </w:pPr>
      <w:r w:rsidRPr="003F2990">
        <w:t xml:space="preserve">Benchmark </w:t>
      </w:r>
      <w:r w:rsidR="0098404C">
        <w:t>5</w:t>
      </w:r>
      <w:r w:rsidRPr="003F2990">
        <w:t>:</w:t>
      </w:r>
      <w:r w:rsidR="0098404C">
        <w:t xml:space="preserve"> Drivetrain</w:t>
      </w:r>
      <w:r w:rsidRPr="003F2990">
        <w:t xml:space="preserve"> </w:t>
      </w:r>
      <w:sdt>
        <w:sdtPr>
          <w:id w:val="52741188"/>
          <w:placeholder>
            <w:docPart w:val="DCB4B22DBD3441C58A15E50629DF3F3D"/>
          </w:placeholder>
        </w:sdtPr>
        <w:sdtEndPr/>
        <w:sdtContent>
          <w:r w:rsidRPr="00591BAB">
            <w:rPr>
              <w:rFonts w:ascii="Open Sans Light" w:hAnsi="Open Sans Light" w:cs="Open Sans Light"/>
              <w:b/>
              <w:bCs/>
            </w:rPr>
            <w:t>  </w:t>
          </w:r>
        </w:sdtContent>
      </w:sdt>
    </w:p>
    <w:p w14:paraId="0ABD5E12"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42617E84"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1DCE7CCF" w14:textId="77777777" w:rsidR="0001675A" w:rsidRPr="00C41189" w:rsidRDefault="0001675A" w:rsidP="00092999">
            <w:pPr>
              <w:pStyle w:val="TableHeader"/>
              <w:jc w:val="right"/>
              <w:rPr>
                <w:b/>
                <w:bCs/>
              </w:rPr>
            </w:pPr>
            <w:r w:rsidRPr="00C41189">
              <w:rPr>
                <w:b/>
                <w:bCs/>
              </w:rPr>
              <w:t>#</w:t>
            </w:r>
          </w:p>
        </w:tc>
        <w:tc>
          <w:tcPr>
            <w:tcW w:w="8200" w:type="dxa"/>
          </w:tcPr>
          <w:p w14:paraId="1596C162" w14:textId="77777777" w:rsidR="0001675A" w:rsidRPr="00C41189" w:rsidRDefault="0001675A" w:rsidP="00092999">
            <w:pPr>
              <w:pStyle w:val="TableHeader"/>
              <w:rPr>
                <w:b/>
                <w:bCs/>
              </w:rPr>
            </w:pPr>
            <w:r w:rsidRPr="00C41189">
              <w:rPr>
                <w:b/>
                <w:bCs/>
              </w:rPr>
              <w:t>DESCRIPTION</w:t>
            </w:r>
          </w:p>
        </w:tc>
        <w:tc>
          <w:tcPr>
            <w:tcW w:w="877" w:type="dxa"/>
          </w:tcPr>
          <w:p w14:paraId="53857835" w14:textId="77777777" w:rsidR="0001675A" w:rsidRPr="00C41189" w:rsidRDefault="0001675A" w:rsidP="00092999">
            <w:pPr>
              <w:pStyle w:val="TableHeader"/>
              <w:rPr>
                <w:b/>
                <w:bCs/>
              </w:rPr>
            </w:pPr>
            <w:r w:rsidRPr="00C41189">
              <w:rPr>
                <w:b/>
                <w:bCs/>
              </w:rPr>
              <w:t>RATING</w:t>
            </w:r>
          </w:p>
        </w:tc>
      </w:tr>
      <w:tr w:rsidR="0001675A" w:rsidRPr="009F713B" w14:paraId="29A8C658"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313F720F" w14:textId="7E209964" w:rsidR="0001675A" w:rsidRPr="00334670" w:rsidRDefault="0098404C" w:rsidP="00092999">
            <w:pPr>
              <w:pStyle w:val="TableLeftcolumn"/>
            </w:pPr>
            <w:r>
              <w:t>5</w:t>
            </w:r>
            <w:r w:rsidR="0001675A" w:rsidRPr="00334670">
              <w:t>.1</w:t>
            </w:r>
          </w:p>
        </w:tc>
        <w:tc>
          <w:tcPr>
            <w:tcW w:w="8200" w:type="dxa"/>
            <w:tcBorders>
              <w:top w:val="nil"/>
              <w:left w:val="nil"/>
              <w:bottom w:val="nil"/>
              <w:right w:val="nil"/>
            </w:tcBorders>
            <w:shd w:val="clear" w:color="auto" w:fill="auto"/>
            <w:vAlign w:val="bottom"/>
          </w:tcPr>
          <w:p w14:paraId="6A0776B3" w14:textId="3BDEA851" w:rsidR="0001675A" w:rsidRPr="00D53139" w:rsidRDefault="00442B8D" w:rsidP="00092999">
            <w:pPr>
              <w:pStyle w:val="Tabletext"/>
            </w:pPr>
            <w:r w:rsidRPr="00591BAB">
              <w:rPr>
                <w:rFonts w:ascii="Open Sans Light" w:hAnsi="Open Sans Light" w:cs="Open Sans Light"/>
              </w:rPr>
              <w:t>Explain transmitting power fundamentals</w:t>
            </w:r>
          </w:p>
        </w:tc>
        <w:tc>
          <w:tcPr>
            <w:tcW w:w="877" w:type="dxa"/>
            <w:tcBorders>
              <w:bottom w:val="single" w:sz="8" w:space="0" w:color="auto"/>
            </w:tcBorders>
            <w:vAlign w:val="bottom"/>
          </w:tcPr>
          <w:p w14:paraId="3B619548" w14:textId="77777777" w:rsidR="0001675A" w:rsidRPr="00ED28EF" w:rsidRDefault="0001675A" w:rsidP="00092999">
            <w:pPr>
              <w:pStyle w:val="Tabletext"/>
              <w:rPr>
                <w:rStyle w:val="Formentry12ptopunderline"/>
              </w:rPr>
            </w:pPr>
          </w:p>
        </w:tc>
      </w:tr>
      <w:tr w:rsidR="0001675A" w:rsidRPr="009F713B" w14:paraId="090EE087" w14:textId="77777777" w:rsidTr="00092999">
        <w:tc>
          <w:tcPr>
            <w:tcW w:w="705" w:type="dxa"/>
          </w:tcPr>
          <w:p w14:paraId="4ACDF9FB" w14:textId="5AB1269E" w:rsidR="0001675A" w:rsidRPr="00334670" w:rsidRDefault="0098404C" w:rsidP="00092999">
            <w:pPr>
              <w:pStyle w:val="TableLeftcolumn"/>
            </w:pPr>
            <w:r>
              <w:t>5</w:t>
            </w:r>
            <w:r w:rsidR="0001675A" w:rsidRPr="00334670">
              <w:t>.2</w:t>
            </w:r>
          </w:p>
        </w:tc>
        <w:tc>
          <w:tcPr>
            <w:tcW w:w="8200" w:type="dxa"/>
            <w:tcBorders>
              <w:top w:val="nil"/>
              <w:left w:val="nil"/>
              <w:bottom w:val="nil"/>
              <w:right w:val="nil"/>
            </w:tcBorders>
            <w:shd w:val="clear" w:color="auto" w:fill="auto"/>
            <w:vAlign w:val="bottom"/>
          </w:tcPr>
          <w:p w14:paraId="5AFBEE1F" w14:textId="58B767E5" w:rsidR="0001675A" w:rsidRPr="00334670" w:rsidRDefault="00442B8D" w:rsidP="00092999">
            <w:pPr>
              <w:pStyle w:val="Tabletext"/>
            </w:pPr>
            <w:r w:rsidRPr="00591BAB">
              <w:rPr>
                <w:rFonts w:ascii="Open Sans Light" w:hAnsi="Open Sans Light" w:cs="Open Sans Light"/>
              </w:rPr>
              <w:t>Explain variations of transmission types and systems</w:t>
            </w:r>
          </w:p>
        </w:tc>
        <w:tc>
          <w:tcPr>
            <w:tcW w:w="877" w:type="dxa"/>
            <w:tcBorders>
              <w:top w:val="single" w:sz="8" w:space="0" w:color="auto"/>
              <w:bottom w:val="single" w:sz="8" w:space="0" w:color="auto"/>
            </w:tcBorders>
            <w:vAlign w:val="bottom"/>
          </w:tcPr>
          <w:p w14:paraId="0DEAF03C" w14:textId="77777777" w:rsidR="0001675A" w:rsidRPr="00ED28EF" w:rsidRDefault="0001675A" w:rsidP="00092999">
            <w:pPr>
              <w:pStyle w:val="Tabletext"/>
              <w:rPr>
                <w:rStyle w:val="Formentry12ptopunderline"/>
              </w:rPr>
            </w:pPr>
          </w:p>
        </w:tc>
      </w:tr>
      <w:tr w:rsidR="0001675A" w:rsidRPr="009F713B" w14:paraId="1B94F929"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1AC84D66" w14:textId="3EA61302" w:rsidR="0001675A" w:rsidRPr="00334670" w:rsidRDefault="0098404C" w:rsidP="00092999">
            <w:pPr>
              <w:pStyle w:val="TableLeftcolumn"/>
            </w:pPr>
            <w:r>
              <w:t>5</w:t>
            </w:r>
            <w:r w:rsidR="0001675A" w:rsidRPr="00334670">
              <w:t>.3</w:t>
            </w:r>
          </w:p>
        </w:tc>
        <w:tc>
          <w:tcPr>
            <w:tcW w:w="8200" w:type="dxa"/>
            <w:tcBorders>
              <w:top w:val="nil"/>
              <w:left w:val="nil"/>
              <w:bottom w:val="nil"/>
              <w:right w:val="nil"/>
            </w:tcBorders>
            <w:shd w:val="clear" w:color="auto" w:fill="auto"/>
            <w:vAlign w:val="bottom"/>
          </w:tcPr>
          <w:p w14:paraId="114DF7EE" w14:textId="2801A1C4" w:rsidR="0001675A" w:rsidRPr="00334670" w:rsidRDefault="00442B8D" w:rsidP="00092999">
            <w:pPr>
              <w:pStyle w:val="Tabletext"/>
            </w:pPr>
            <w:r w:rsidRPr="00591BAB">
              <w:rPr>
                <w:rFonts w:ascii="Open Sans Light" w:hAnsi="Open Sans Light" w:cs="Open Sans Light"/>
              </w:rPr>
              <w:t>identify and explain axles, final drives and driveline components</w:t>
            </w:r>
          </w:p>
        </w:tc>
        <w:tc>
          <w:tcPr>
            <w:tcW w:w="877" w:type="dxa"/>
            <w:tcBorders>
              <w:top w:val="single" w:sz="8" w:space="0" w:color="auto"/>
              <w:bottom w:val="single" w:sz="8" w:space="0" w:color="auto"/>
            </w:tcBorders>
            <w:vAlign w:val="bottom"/>
          </w:tcPr>
          <w:p w14:paraId="772D2FF0" w14:textId="77777777" w:rsidR="0001675A" w:rsidRPr="00ED28EF" w:rsidRDefault="0001675A" w:rsidP="00092999">
            <w:pPr>
              <w:pStyle w:val="Tabletext"/>
              <w:rPr>
                <w:rStyle w:val="Formentry12ptopunderline"/>
              </w:rPr>
            </w:pPr>
          </w:p>
        </w:tc>
      </w:tr>
      <w:tr w:rsidR="0001675A" w:rsidRPr="009F713B" w14:paraId="097AD7AD" w14:textId="77777777" w:rsidTr="00092999">
        <w:tc>
          <w:tcPr>
            <w:tcW w:w="705" w:type="dxa"/>
          </w:tcPr>
          <w:p w14:paraId="3D274DD2" w14:textId="5D4F55F5" w:rsidR="0001675A" w:rsidRPr="00334670" w:rsidRDefault="0098404C" w:rsidP="00092999">
            <w:pPr>
              <w:pStyle w:val="TableLeftcolumn"/>
            </w:pPr>
            <w:r>
              <w:t>5</w:t>
            </w:r>
            <w:r w:rsidR="0001675A" w:rsidRPr="00334670">
              <w:t>.4</w:t>
            </w:r>
          </w:p>
        </w:tc>
        <w:tc>
          <w:tcPr>
            <w:tcW w:w="8200" w:type="dxa"/>
            <w:tcBorders>
              <w:top w:val="nil"/>
              <w:left w:val="nil"/>
              <w:bottom w:val="nil"/>
              <w:right w:val="nil"/>
            </w:tcBorders>
            <w:shd w:val="clear" w:color="auto" w:fill="auto"/>
            <w:vAlign w:val="bottom"/>
          </w:tcPr>
          <w:p w14:paraId="27E14669" w14:textId="2DE5CB22" w:rsidR="0001675A" w:rsidRPr="00442B8D" w:rsidRDefault="00442B8D" w:rsidP="00442B8D">
            <w:pPr>
              <w:spacing w:after="0"/>
              <w:rPr>
                <w:rFonts w:ascii="Open Sans Light" w:hAnsi="Open Sans Light" w:cs="Open Sans Light"/>
                <w:sz w:val="20"/>
                <w:szCs w:val="20"/>
              </w:rPr>
            </w:pPr>
            <w:r w:rsidRPr="00591BAB">
              <w:rPr>
                <w:rFonts w:ascii="Open Sans Light" w:hAnsi="Open Sans Light" w:cs="Open Sans Light"/>
                <w:sz w:val="20"/>
                <w:szCs w:val="20"/>
              </w:rPr>
              <w:t>Perform inspection of fluid in transmissions, axles, and final drives</w:t>
            </w:r>
          </w:p>
        </w:tc>
        <w:tc>
          <w:tcPr>
            <w:tcW w:w="877" w:type="dxa"/>
            <w:tcBorders>
              <w:top w:val="single" w:sz="8" w:space="0" w:color="auto"/>
              <w:bottom w:val="single" w:sz="8" w:space="0" w:color="auto"/>
            </w:tcBorders>
            <w:vAlign w:val="bottom"/>
          </w:tcPr>
          <w:p w14:paraId="0856EAD0" w14:textId="77777777" w:rsidR="0001675A" w:rsidRPr="00ED28EF" w:rsidRDefault="0001675A" w:rsidP="00092999">
            <w:pPr>
              <w:pStyle w:val="Tabletext"/>
              <w:rPr>
                <w:rStyle w:val="Formentry12ptopunderline"/>
              </w:rPr>
            </w:pPr>
          </w:p>
        </w:tc>
      </w:tr>
    </w:tbl>
    <w:p w14:paraId="1D5E4651" w14:textId="66D2A8F7" w:rsidR="0001675A" w:rsidRPr="003F2990" w:rsidRDefault="0001675A" w:rsidP="0001675A">
      <w:pPr>
        <w:pStyle w:val="Heading2"/>
      </w:pPr>
      <w:r w:rsidRPr="003F2990">
        <w:t xml:space="preserve">Benchmark </w:t>
      </w:r>
      <w:r w:rsidR="00442B8D">
        <w:t>6</w:t>
      </w:r>
      <w:r w:rsidRPr="003F2990">
        <w:t xml:space="preserve">: </w:t>
      </w:r>
      <w:sdt>
        <w:sdtPr>
          <w:id w:val="-616214262"/>
          <w:placeholder>
            <w:docPart w:val="6DD31D6E59B14D72B0FDDE28669DC7AB"/>
          </w:placeholder>
        </w:sdtPr>
        <w:sdtEndPr/>
        <w:sdtContent>
          <w:r w:rsidRPr="00591BAB">
            <w:rPr>
              <w:rFonts w:ascii="Open Sans Light" w:hAnsi="Open Sans Light" w:cs="Open Sans Light"/>
              <w:b/>
              <w:bCs/>
            </w:rPr>
            <w:t> </w:t>
          </w:r>
          <w:r w:rsidR="00AD2A20">
            <w:t>Brakes</w:t>
          </w:r>
        </w:sdtContent>
      </w:sdt>
    </w:p>
    <w:p w14:paraId="44BC6199"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20C3B69D"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09F91210" w14:textId="77777777" w:rsidR="0001675A" w:rsidRPr="00C41189" w:rsidRDefault="0001675A" w:rsidP="00092999">
            <w:pPr>
              <w:pStyle w:val="TableHeader"/>
              <w:jc w:val="right"/>
              <w:rPr>
                <w:b/>
                <w:bCs/>
              </w:rPr>
            </w:pPr>
            <w:r w:rsidRPr="00C41189">
              <w:rPr>
                <w:b/>
                <w:bCs/>
              </w:rPr>
              <w:t>#</w:t>
            </w:r>
          </w:p>
        </w:tc>
        <w:tc>
          <w:tcPr>
            <w:tcW w:w="8200" w:type="dxa"/>
          </w:tcPr>
          <w:p w14:paraId="33369D5F" w14:textId="77777777" w:rsidR="0001675A" w:rsidRPr="00C41189" w:rsidRDefault="0001675A" w:rsidP="00092999">
            <w:pPr>
              <w:pStyle w:val="TableHeader"/>
              <w:rPr>
                <w:b/>
                <w:bCs/>
              </w:rPr>
            </w:pPr>
            <w:r w:rsidRPr="00C41189">
              <w:rPr>
                <w:b/>
                <w:bCs/>
              </w:rPr>
              <w:t>DESCRIPTION</w:t>
            </w:r>
          </w:p>
        </w:tc>
        <w:tc>
          <w:tcPr>
            <w:tcW w:w="877" w:type="dxa"/>
          </w:tcPr>
          <w:p w14:paraId="514009C5" w14:textId="77777777" w:rsidR="0001675A" w:rsidRPr="00C41189" w:rsidRDefault="0001675A" w:rsidP="00092999">
            <w:pPr>
              <w:pStyle w:val="TableHeader"/>
              <w:rPr>
                <w:b/>
                <w:bCs/>
              </w:rPr>
            </w:pPr>
            <w:r w:rsidRPr="00C41189">
              <w:rPr>
                <w:b/>
                <w:bCs/>
              </w:rPr>
              <w:t>RATING</w:t>
            </w:r>
          </w:p>
        </w:tc>
      </w:tr>
      <w:tr w:rsidR="0001675A" w:rsidRPr="009F713B" w14:paraId="62DFCE45"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0F417C08" w14:textId="0221C2AA" w:rsidR="0001675A" w:rsidRPr="00334670" w:rsidRDefault="00AD2A20" w:rsidP="00092999">
            <w:pPr>
              <w:pStyle w:val="TableLeftcolumn"/>
            </w:pPr>
            <w:r>
              <w:t>6</w:t>
            </w:r>
            <w:r w:rsidR="0001675A" w:rsidRPr="00334670">
              <w:t>.1</w:t>
            </w:r>
          </w:p>
        </w:tc>
        <w:tc>
          <w:tcPr>
            <w:tcW w:w="8200" w:type="dxa"/>
            <w:tcBorders>
              <w:top w:val="nil"/>
              <w:left w:val="nil"/>
              <w:bottom w:val="nil"/>
              <w:right w:val="nil"/>
            </w:tcBorders>
            <w:shd w:val="clear" w:color="auto" w:fill="auto"/>
            <w:vAlign w:val="bottom"/>
          </w:tcPr>
          <w:p w14:paraId="5E3FEDF6" w14:textId="046734B0" w:rsidR="0001675A" w:rsidRPr="00D53139" w:rsidRDefault="00AD2A20" w:rsidP="00092999">
            <w:pPr>
              <w:pStyle w:val="Tabletext"/>
            </w:pPr>
            <w:r w:rsidRPr="00591BAB">
              <w:rPr>
                <w:rFonts w:ascii="Open Sans Light" w:hAnsi="Open Sans Light" w:cs="Open Sans Light"/>
              </w:rPr>
              <w:t>Demonstrate knowledge of brake principles</w:t>
            </w:r>
          </w:p>
        </w:tc>
        <w:tc>
          <w:tcPr>
            <w:tcW w:w="877" w:type="dxa"/>
            <w:tcBorders>
              <w:bottom w:val="single" w:sz="8" w:space="0" w:color="auto"/>
            </w:tcBorders>
            <w:vAlign w:val="bottom"/>
          </w:tcPr>
          <w:p w14:paraId="5598D2E7" w14:textId="77777777" w:rsidR="0001675A" w:rsidRPr="00ED28EF" w:rsidRDefault="0001675A" w:rsidP="00092999">
            <w:pPr>
              <w:pStyle w:val="Tabletext"/>
              <w:rPr>
                <w:rStyle w:val="Formentry12ptopunderline"/>
              </w:rPr>
            </w:pPr>
          </w:p>
        </w:tc>
      </w:tr>
      <w:tr w:rsidR="0001675A" w:rsidRPr="009F713B" w14:paraId="7C230AC6" w14:textId="77777777" w:rsidTr="00092999">
        <w:tc>
          <w:tcPr>
            <w:tcW w:w="705" w:type="dxa"/>
          </w:tcPr>
          <w:p w14:paraId="3EF90B8D" w14:textId="791B5D71" w:rsidR="0001675A" w:rsidRPr="00334670" w:rsidRDefault="00AD2A20" w:rsidP="00092999">
            <w:pPr>
              <w:pStyle w:val="TableLeftcolumn"/>
            </w:pPr>
            <w:r>
              <w:t>6</w:t>
            </w:r>
            <w:r w:rsidR="0001675A" w:rsidRPr="00334670">
              <w:t>.2</w:t>
            </w:r>
          </w:p>
        </w:tc>
        <w:tc>
          <w:tcPr>
            <w:tcW w:w="8200" w:type="dxa"/>
            <w:tcBorders>
              <w:top w:val="nil"/>
              <w:left w:val="nil"/>
              <w:bottom w:val="nil"/>
              <w:right w:val="nil"/>
            </w:tcBorders>
            <w:shd w:val="clear" w:color="auto" w:fill="auto"/>
            <w:vAlign w:val="bottom"/>
          </w:tcPr>
          <w:p w14:paraId="733CFBEF" w14:textId="250AAC26" w:rsidR="0001675A" w:rsidRPr="00334670" w:rsidRDefault="00AD2A20" w:rsidP="00092999">
            <w:pPr>
              <w:pStyle w:val="Tabletext"/>
            </w:pPr>
            <w:r w:rsidRPr="00591BAB">
              <w:rPr>
                <w:rFonts w:ascii="Open Sans Light" w:hAnsi="Open Sans Light" w:cs="Open Sans Light"/>
              </w:rPr>
              <w:t>Demonstrate knowledge of brake components (Air and Hydraulic) </w:t>
            </w:r>
          </w:p>
        </w:tc>
        <w:tc>
          <w:tcPr>
            <w:tcW w:w="877" w:type="dxa"/>
            <w:tcBorders>
              <w:top w:val="single" w:sz="8" w:space="0" w:color="auto"/>
              <w:bottom w:val="single" w:sz="8" w:space="0" w:color="auto"/>
            </w:tcBorders>
            <w:vAlign w:val="bottom"/>
          </w:tcPr>
          <w:p w14:paraId="0599E641" w14:textId="77777777" w:rsidR="0001675A" w:rsidRPr="00ED28EF" w:rsidRDefault="0001675A" w:rsidP="00092999">
            <w:pPr>
              <w:pStyle w:val="Tabletext"/>
              <w:rPr>
                <w:rStyle w:val="Formentry12ptopunderline"/>
              </w:rPr>
            </w:pPr>
          </w:p>
        </w:tc>
      </w:tr>
      <w:tr w:rsidR="0001675A" w:rsidRPr="009F713B" w14:paraId="0A78E2D3"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676152DA" w14:textId="13EBA37C" w:rsidR="0001675A" w:rsidRPr="00334670" w:rsidRDefault="00AD2A20" w:rsidP="00092999">
            <w:pPr>
              <w:pStyle w:val="TableLeftcolumn"/>
            </w:pPr>
            <w:r>
              <w:t>6</w:t>
            </w:r>
            <w:r w:rsidR="0001675A" w:rsidRPr="00334670">
              <w:t>.3</w:t>
            </w:r>
          </w:p>
        </w:tc>
        <w:tc>
          <w:tcPr>
            <w:tcW w:w="8200" w:type="dxa"/>
            <w:tcBorders>
              <w:top w:val="nil"/>
              <w:left w:val="nil"/>
              <w:bottom w:val="nil"/>
              <w:right w:val="nil"/>
            </w:tcBorders>
            <w:shd w:val="clear" w:color="auto" w:fill="auto"/>
            <w:vAlign w:val="bottom"/>
          </w:tcPr>
          <w:p w14:paraId="1BB45807" w14:textId="084AA223" w:rsidR="0001675A" w:rsidRPr="00334670" w:rsidRDefault="00AD2A20" w:rsidP="00092999">
            <w:pPr>
              <w:pStyle w:val="Tabletext"/>
            </w:pPr>
            <w:r w:rsidRPr="00591BAB">
              <w:rPr>
                <w:rFonts w:ascii="Open Sans Light" w:hAnsi="Open Sans Light" w:cs="Open Sans Light"/>
              </w:rPr>
              <w:t>Inspect hoses, fittings, and lines for damage</w:t>
            </w:r>
          </w:p>
        </w:tc>
        <w:tc>
          <w:tcPr>
            <w:tcW w:w="877" w:type="dxa"/>
            <w:tcBorders>
              <w:top w:val="single" w:sz="8" w:space="0" w:color="auto"/>
              <w:bottom w:val="single" w:sz="8" w:space="0" w:color="auto"/>
            </w:tcBorders>
            <w:vAlign w:val="bottom"/>
          </w:tcPr>
          <w:p w14:paraId="70A1CE6B" w14:textId="77777777" w:rsidR="0001675A" w:rsidRPr="00ED28EF" w:rsidRDefault="0001675A" w:rsidP="00092999">
            <w:pPr>
              <w:pStyle w:val="Tabletext"/>
              <w:rPr>
                <w:rStyle w:val="Formentry12ptopunderline"/>
              </w:rPr>
            </w:pPr>
          </w:p>
        </w:tc>
      </w:tr>
      <w:tr w:rsidR="0001675A" w:rsidRPr="009F713B" w14:paraId="515972DD" w14:textId="77777777" w:rsidTr="00092999">
        <w:tc>
          <w:tcPr>
            <w:tcW w:w="705" w:type="dxa"/>
          </w:tcPr>
          <w:p w14:paraId="5AA2672E" w14:textId="523A6CD8" w:rsidR="0001675A" w:rsidRPr="00334670" w:rsidRDefault="00AD2A20" w:rsidP="00092999">
            <w:pPr>
              <w:pStyle w:val="TableLeftcolumn"/>
            </w:pPr>
            <w:r>
              <w:t>6</w:t>
            </w:r>
            <w:r w:rsidR="0001675A" w:rsidRPr="00334670">
              <w:t>.4</w:t>
            </w:r>
          </w:p>
        </w:tc>
        <w:tc>
          <w:tcPr>
            <w:tcW w:w="8200" w:type="dxa"/>
            <w:tcBorders>
              <w:top w:val="nil"/>
              <w:left w:val="nil"/>
              <w:bottom w:val="nil"/>
              <w:right w:val="nil"/>
            </w:tcBorders>
            <w:shd w:val="clear" w:color="auto" w:fill="auto"/>
            <w:vAlign w:val="bottom"/>
          </w:tcPr>
          <w:p w14:paraId="235D4833" w14:textId="2D3B8B49" w:rsidR="0001675A" w:rsidRPr="00334670" w:rsidRDefault="00AD2A20" w:rsidP="00092999">
            <w:pPr>
              <w:pStyle w:val="Tabletext"/>
            </w:pPr>
            <w:r w:rsidRPr="00591BAB">
              <w:rPr>
                <w:rFonts w:ascii="Open Sans Light" w:hAnsi="Open Sans Light" w:cs="Open Sans Light"/>
              </w:rPr>
              <w:t>inspect brake pads and shoes for wear, thickness and adjustment</w:t>
            </w:r>
          </w:p>
        </w:tc>
        <w:tc>
          <w:tcPr>
            <w:tcW w:w="877" w:type="dxa"/>
            <w:tcBorders>
              <w:top w:val="single" w:sz="8" w:space="0" w:color="auto"/>
              <w:bottom w:val="single" w:sz="8" w:space="0" w:color="auto"/>
            </w:tcBorders>
            <w:vAlign w:val="bottom"/>
          </w:tcPr>
          <w:p w14:paraId="4CA78300" w14:textId="77777777" w:rsidR="0001675A" w:rsidRPr="00ED28EF" w:rsidRDefault="0001675A" w:rsidP="00092999">
            <w:pPr>
              <w:pStyle w:val="Tabletext"/>
              <w:rPr>
                <w:rStyle w:val="Formentry12ptopunderline"/>
              </w:rPr>
            </w:pPr>
          </w:p>
        </w:tc>
      </w:tr>
      <w:tr w:rsidR="00AD2A20" w:rsidRPr="009F713B" w14:paraId="2488CB29"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36525D96" w14:textId="5CD08026" w:rsidR="00AD2A20" w:rsidRDefault="00AD2A20" w:rsidP="00092999">
            <w:pPr>
              <w:pStyle w:val="TableLeftcolumn"/>
            </w:pPr>
            <w:r>
              <w:t>6.5</w:t>
            </w:r>
          </w:p>
        </w:tc>
        <w:tc>
          <w:tcPr>
            <w:tcW w:w="8200" w:type="dxa"/>
            <w:tcBorders>
              <w:top w:val="nil"/>
              <w:left w:val="nil"/>
              <w:bottom w:val="nil"/>
              <w:right w:val="nil"/>
            </w:tcBorders>
            <w:shd w:val="clear" w:color="auto" w:fill="auto"/>
            <w:vAlign w:val="bottom"/>
          </w:tcPr>
          <w:p w14:paraId="10DD182A" w14:textId="1040ED87" w:rsidR="00AD2A20" w:rsidRPr="00334670" w:rsidRDefault="00AD2A20" w:rsidP="00092999">
            <w:pPr>
              <w:pStyle w:val="Tabletext"/>
            </w:pPr>
            <w:r w:rsidRPr="00591BAB">
              <w:rPr>
                <w:rFonts w:ascii="Open Sans Light" w:hAnsi="Open Sans Light" w:cs="Open Sans Light"/>
              </w:rPr>
              <w:t>Inspect rotor, drums and related components </w:t>
            </w:r>
          </w:p>
        </w:tc>
        <w:tc>
          <w:tcPr>
            <w:tcW w:w="877" w:type="dxa"/>
            <w:tcBorders>
              <w:top w:val="single" w:sz="8" w:space="0" w:color="auto"/>
              <w:bottom w:val="single" w:sz="8" w:space="0" w:color="auto"/>
            </w:tcBorders>
            <w:vAlign w:val="bottom"/>
          </w:tcPr>
          <w:p w14:paraId="0CF4C07A" w14:textId="77777777" w:rsidR="00AD2A20" w:rsidRPr="00ED28EF" w:rsidRDefault="00AD2A20" w:rsidP="00092999">
            <w:pPr>
              <w:pStyle w:val="Tabletext"/>
              <w:rPr>
                <w:rStyle w:val="Formentry12ptopunderline"/>
              </w:rPr>
            </w:pPr>
          </w:p>
        </w:tc>
      </w:tr>
    </w:tbl>
    <w:p w14:paraId="77F34677" w14:textId="3FFF3D93" w:rsidR="0001675A" w:rsidRPr="003F2990" w:rsidRDefault="0001675A" w:rsidP="0001675A">
      <w:pPr>
        <w:pStyle w:val="Heading2"/>
      </w:pPr>
      <w:r w:rsidRPr="003F2990">
        <w:t xml:space="preserve">Benchmark </w:t>
      </w:r>
      <w:r w:rsidR="00AD2A20">
        <w:t>7</w:t>
      </w:r>
      <w:r w:rsidRPr="003F2990">
        <w:t xml:space="preserve">: </w:t>
      </w:r>
      <w:sdt>
        <w:sdtPr>
          <w:id w:val="-796063159"/>
          <w:placeholder>
            <w:docPart w:val="5A1D079C2F80473789959D2974D9E1C5"/>
          </w:placeholder>
        </w:sdtPr>
        <w:sdtEndPr/>
        <w:sdtContent>
          <w:r w:rsidR="00AD2A20">
            <w:t xml:space="preserve"> Suspension &amp; Steering</w:t>
          </w:r>
          <w:r w:rsidRPr="00591BAB">
            <w:rPr>
              <w:rFonts w:ascii="Open Sans Light" w:hAnsi="Open Sans Light" w:cs="Open Sans Light"/>
              <w:b/>
              <w:bCs/>
            </w:rPr>
            <w:t>  </w:t>
          </w:r>
        </w:sdtContent>
      </w:sdt>
    </w:p>
    <w:p w14:paraId="4AE33246"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5A17FE39"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090C88C4" w14:textId="77777777" w:rsidR="0001675A" w:rsidRPr="00C41189" w:rsidRDefault="0001675A" w:rsidP="00092999">
            <w:pPr>
              <w:pStyle w:val="TableHeader"/>
              <w:jc w:val="right"/>
              <w:rPr>
                <w:b/>
                <w:bCs/>
              </w:rPr>
            </w:pPr>
            <w:r w:rsidRPr="00C41189">
              <w:rPr>
                <w:b/>
                <w:bCs/>
              </w:rPr>
              <w:t>#</w:t>
            </w:r>
          </w:p>
        </w:tc>
        <w:tc>
          <w:tcPr>
            <w:tcW w:w="8200" w:type="dxa"/>
          </w:tcPr>
          <w:p w14:paraId="40E778CE" w14:textId="77777777" w:rsidR="0001675A" w:rsidRPr="00C41189" w:rsidRDefault="0001675A" w:rsidP="00092999">
            <w:pPr>
              <w:pStyle w:val="TableHeader"/>
              <w:rPr>
                <w:b/>
                <w:bCs/>
              </w:rPr>
            </w:pPr>
            <w:r w:rsidRPr="00C41189">
              <w:rPr>
                <w:b/>
                <w:bCs/>
              </w:rPr>
              <w:t>DESCRIPTION</w:t>
            </w:r>
          </w:p>
        </w:tc>
        <w:tc>
          <w:tcPr>
            <w:tcW w:w="877" w:type="dxa"/>
          </w:tcPr>
          <w:p w14:paraId="0B125A1F" w14:textId="77777777" w:rsidR="0001675A" w:rsidRPr="00C41189" w:rsidRDefault="0001675A" w:rsidP="00092999">
            <w:pPr>
              <w:pStyle w:val="TableHeader"/>
              <w:rPr>
                <w:b/>
                <w:bCs/>
              </w:rPr>
            </w:pPr>
            <w:r w:rsidRPr="00C41189">
              <w:rPr>
                <w:b/>
                <w:bCs/>
              </w:rPr>
              <w:t>RATING</w:t>
            </w:r>
          </w:p>
        </w:tc>
      </w:tr>
      <w:tr w:rsidR="0001675A" w:rsidRPr="009F713B" w14:paraId="757A9F60"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6580BBED" w14:textId="5680BF3B" w:rsidR="0001675A" w:rsidRPr="00334670" w:rsidRDefault="00AD2A20" w:rsidP="00092999">
            <w:pPr>
              <w:pStyle w:val="TableLeftcolumn"/>
            </w:pPr>
            <w:r>
              <w:t>7</w:t>
            </w:r>
            <w:r w:rsidR="0001675A" w:rsidRPr="00334670">
              <w:t>.1</w:t>
            </w:r>
          </w:p>
        </w:tc>
        <w:tc>
          <w:tcPr>
            <w:tcW w:w="8200" w:type="dxa"/>
            <w:tcBorders>
              <w:top w:val="nil"/>
              <w:left w:val="nil"/>
              <w:bottom w:val="nil"/>
              <w:right w:val="nil"/>
            </w:tcBorders>
            <w:shd w:val="clear" w:color="auto" w:fill="auto"/>
            <w:vAlign w:val="bottom"/>
          </w:tcPr>
          <w:p w14:paraId="16B67088" w14:textId="19DBE06C" w:rsidR="0001675A" w:rsidRPr="00D53139" w:rsidRDefault="00AD2A20" w:rsidP="00092999">
            <w:pPr>
              <w:pStyle w:val="Tabletext"/>
            </w:pPr>
            <w:r w:rsidRPr="00591BAB">
              <w:rPr>
                <w:rFonts w:ascii="Open Sans Light" w:hAnsi="Open Sans Light" w:cs="Open Sans Light"/>
              </w:rPr>
              <w:t>Demonstrate knowledge of suspension and steering components</w:t>
            </w:r>
          </w:p>
        </w:tc>
        <w:tc>
          <w:tcPr>
            <w:tcW w:w="877" w:type="dxa"/>
            <w:tcBorders>
              <w:bottom w:val="single" w:sz="8" w:space="0" w:color="auto"/>
            </w:tcBorders>
            <w:vAlign w:val="bottom"/>
          </w:tcPr>
          <w:p w14:paraId="7007C76D" w14:textId="77777777" w:rsidR="0001675A" w:rsidRPr="00ED28EF" w:rsidRDefault="0001675A" w:rsidP="00092999">
            <w:pPr>
              <w:pStyle w:val="Tabletext"/>
              <w:rPr>
                <w:rStyle w:val="Formentry12ptopunderline"/>
              </w:rPr>
            </w:pPr>
          </w:p>
        </w:tc>
      </w:tr>
      <w:tr w:rsidR="0001675A" w:rsidRPr="009F713B" w14:paraId="089D5ED1" w14:textId="77777777" w:rsidTr="00092999">
        <w:tc>
          <w:tcPr>
            <w:tcW w:w="705" w:type="dxa"/>
          </w:tcPr>
          <w:p w14:paraId="7C410C99" w14:textId="22775D31" w:rsidR="0001675A" w:rsidRPr="00334670" w:rsidRDefault="00AD2A20" w:rsidP="00092999">
            <w:pPr>
              <w:pStyle w:val="TableLeftcolumn"/>
            </w:pPr>
            <w:r>
              <w:lastRenderedPageBreak/>
              <w:t>7</w:t>
            </w:r>
            <w:r w:rsidR="0001675A" w:rsidRPr="00334670">
              <w:t>.2</w:t>
            </w:r>
          </w:p>
        </w:tc>
        <w:tc>
          <w:tcPr>
            <w:tcW w:w="8200" w:type="dxa"/>
            <w:tcBorders>
              <w:top w:val="nil"/>
              <w:left w:val="nil"/>
              <w:bottom w:val="nil"/>
              <w:right w:val="nil"/>
            </w:tcBorders>
            <w:shd w:val="clear" w:color="auto" w:fill="auto"/>
            <w:vAlign w:val="bottom"/>
          </w:tcPr>
          <w:p w14:paraId="668D4AFB" w14:textId="2B7E0B0D" w:rsidR="0001675A" w:rsidRPr="00334670" w:rsidRDefault="00AD2A20" w:rsidP="00092999">
            <w:pPr>
              <w:pStyle w:val="Tabletext"/>
            </w:pPr>
            <w:r w:rsidRPr="00591BAB">
              <w:rPr>
                <w:rFonts w:ascii="Open Sans Light" w:hAnsi="Open Sans Light" w:cs="Open Sans Light"/>
              </w:rPr>
              <w:t>Identify various styles of suspension and steering systems</w:t>
            </w:r>
          </w:p>
        </w:tc>
        <w:tc>
          <w:tcPr>
            <w:tcW w:w="877" w:type="dxa"/>
            <w:tcBorders>
              <w:top w:val="single" w:sz="8" w:space="0" w:color="auto"/>
              <w:bottom w:val="single" w:sz="8" w:space="0" w:color="auto"/>
            </w:tcBorders>
            <w:vAlign w:val="bottom"/>
          </w:tcPr>
          <w:p w14:paraId="558273B2" w14:textId="77777777" w:rsidR="0001675A" w:rsidRPr="00ED28EF" w:rsidRDefault="0001675A" w:rsidP="00092999">
            <w:pPr>
              <w:pStyle w:val="Tabletext"/>
              <w:rPr>
                <w:rStyle w:val="Formentry12ptopunderline"/>
              </w:rPr>
            </w:pPr>
          </w:p>
        </w:tc>
      </w:tr>
      <w:tr w:rsidR="0001675A" w:rsidRPr="009F713B" w14:paraId="76B1D240"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184B21AA" w14:textId="7F7EE126" w:rsidR="0001675A" w:rsidRPr="00334670" w:rsidRDefault="00AD2A20" w:rsidP="00092999">
            <w:pPr>
              <w:pStyle w:val="TableLeftcolumn"/>
            </w:pPr>
            <w:r>
              <w:t>7</w:t>
            </w:r>
            <w:r w:rsidR="0001675A" w:rsidRPr="00334670">
              <w:t>.3</w:t>
            </w:r>
          </w:p>
        </w:tc>
        <w:tc>
          <w:tcPr>
            <w:tcW w:w="8200" w:type="dxa"/>
            <w:tcBorders>
              <w:top w:val="nil"/>
              <w:left w:val="nil"/>
              <w:bottom w:val="nil"/>
              <w:right w:val="nil"/>
            </w:tcBorders>
            <w:shd w:val="clear" w:color="auto" w:fill="auto"/>
            <w:vAlign w:val="bottom"/>
          </w:tcPr>
          <w:p w14:paraId="155730E8" w14:textId="2E960371" w:rsidR="0001675A" w:rsidRPr="00334670" w:rsidRDefault="00AD2A20" w:rsidP="00092999">
            <w:pPr>
              <w:pStyle w:val="Tabletext"/>
            </w:pPr>
            <w:r w:rsidRPr="00591BAB">
              <w:rPr>
                <w:rFonts w:ascii="Open Sans Light" w:hAnsi="Open Sans Light" w:cs="Open Sans Light"/>
              </w:rPr>
              <w:t>Inspect tires for wear, deformations and proper inflation</w:t>
            </w:r>
          </w:p>
        </w:tc>
        <w:tc>
          <w:tcPr>
            <w:tcW w:w="877" w:type="dxa"/>
            <w:tcBorders>
              <w:top w:val="single" w:sz="8" w:space="0" w:color="auto"/>
              <w:bottom w:val="single" w:sz="8" w:space="0" w:color="auto"/>
            </w:tcBorders>
            <w:vAlign w:val="bottom"/>
          </w:tcPr>
          <w:p w14:paraId="4CFBE5F5" w14:textId="77777777" w:rsidR="0001675A" w:rsidRPr="00ED28EF" w:rsidRDefault="0001675A" w:rsidP="00092999">
            <w:pPr>
              <w:pStyle w:val="Tabletext"/>
              <w:rPr>
                <w:rStyle w:val="Formentry12ptopunderline"/>
              </w:rPr>
            </w:pPr>
          </w:p>
        </w:tc>
      </w:tr>
      <w:tr w:rsidR="0001675A" w:rsidRPr="009F713B" w14:paraId="0D501FBF" w14:textId="77777777" w:rsidTr="00092999">
        <w:tc>
          <w:tcPr>
            <w:tcW w:w="705" w:type="dxa"/>
          </w:tcPr>
          <w:p w14:paraId="1EDBD0D2" w14:textId="5BCEBF2E" w:rsidR="0001675A" w:rsidRPr="00334670" w:rsidRDefault="00AD2A20" w:rsidP="00092999">
            <w:pPr>
              <w:pStyle w:val="TableLeftcolumn"/>
            </w:pPr>
            <w:r>
              <w:t>7</w:t>
            </w:r>
            <w:r w:rsidR="0001675A" w:rsidRPr="00334670">
              <w:t>.4</w:t>
            </w:r>
          </w:p>
        </w:tc>
        <w:tc>
          <w:tcPr>
            <w:tcW w:w="8200" w:type="dxa"/>
            <w:tcBorders>
              <w:top w:val="nil"/>
              <w:left w:val="nil"/>
              <w:bottom w:val="nil"/>
              <w:right w:val="nil"/>
            </w:tcBorders>
            <w:shd w:val="clear" w:color="auto" w:fill="auto"/>
            <w:vAlign w:val="bottom"/>
          </w:tcPr>
          <w:p w14:paraId="71E6CD98" w14:textId="3EBB25E7" w:rsidR="0001675A" w:rsidRPr="00334670" w:rsidRDefault="00AD2A20" w:rsidP="00092999">
            <w:pPr>
              <w:pStyle w:val="Tabletext"/>
            </w:pPr>
            <w:r w:rsidRPr="00591BAB">
              <w:rPr>
                <w:rFonts w:ascii="Open Sans Light" w:hAnsi="Open Sans Light" w:cs="Open Sans Light"/>
              </w:rPr>
              <w:t>Inspect and service suspension and steering components </w:t>
            </w:r>
          </w:p>
        </w:tc>
        <w:tc>
          <w:tcPr>
            <w:tcW w:w="877" w:type="dxa"/>
            <w:tcBorders>
              <w:top w:val="single" w:sz="8" w:space="0" w:color="auto"/>
              <w:bottom w:val="single" w:sz="8" w:space="0" w:color="auto"/>
            </w:tcBorders>
            <w:vAlign w:val="bottom"/>
          </w:tcPr>
          <w:p w14:paraId="3E6A4119" w14:textId="77777777" w:rsidR="0001675A" w:rsidRPr="00ED28EF" w:rsidRDefault="0001675A" w:rsidP="00092999">
            <w:pPr>
              <w:pStyle w:val="Tabletext"/>
              <w:rPr>
                <w:rStyle w:val="Formentry12ptopunderline"/>
              </w:rPr>
            </w:pPr>
          </w:p>
        </w:tc>
      </w:tr>
    </w:tbl>
    <w:p w14:paraId="0FC4A89B" w14:textId="46EBA810" w:rsidR="0001675A" w:rsidRPr="003F2990" w:rsidRDefault="0001675A" w:rsidP="0001675A">
      <w:pPr>
        <w:pStyle w:val="Heading2"/>
      </w:pPr>
      <w:r w:rsidRPr="003F2990">
        <w:t xml:space="preserve">Benchmark </w:t>
      </w:r>
      <w:r w:rsidR="00AD2A20">
        <w:t>8</w:t>
      </w:r>
      <w:r w:rsidRPr="003F2990">
        <w:t xml:space="preserve">: </w:t>
      </w:r>
      <w:sdt>
        <w:sdtPr>
          <w:id w:val="-1154293304"/>
          <w:placeholder>
            <w:docPart w:val="C84316372B6F4449B256F61F98927845"/>
          </w:placeholder>
        </w:sdtPr>
        <w:sdtEndPr/>
        <w:sdtContent>
          <w:r w:rsidRPr="00AD2A20">
            <w:t> </w:t>
          </w:r>
          <w:r w:rsidR="00AD2A20" w:rsidRPr="00AD2A20">
            <w:t>Welding, Cutting &amp; heating</w:t>
          </w:r>
          <w:r w:rsidRPr="00591BAB">
            <w:rPr>
              <w:rFonts w:ascii="Open Sans Light" w:hAnsi="Open Sans Light" w:cs="Open Sans Light"/>
              <w:b/>
              <w:bCs/>
            </w:rPr>
            <w:t> </w:t>
          </w:r>
        </w:sdtContent>
      </w:sdt>
    </w:p>
    <w:p w14:paraId="06850E37" w14:textId="77777777" w:rsidR="0001675A" w:rsidRPr="003962B7" w:rsidRDefault="0001675A" w:rsidP="0001675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1675A" w:rsidRPr="00C41189" w14:paraId="58371916" w14:textId="77777777" w:rsidTr="00092999">
        <w:trPr>
          <w:cnfStyle w:val="100000000000" w:firstRow="1" w:lastRow="0" w:firstColumn="0" w:lastColumn="0" w:oddVBand="0" w:evenVBand="0" w:oddHBand="0" w:evenHBand="0" w:firstRowFirstColumn="0" w:firstRowLastColumn="0" w:lastRowFirstColumn="0" w:lastRowLastColumn="0"/>
          <w:tblHeader/>
        </w:trPr>
        <w:tc>
          <w:tcPr>
            <w:tcW w:w="705" w:type="dxa"/>
          </w:tcPr>
          <w:p w14:paraId="397F0788" w14:textId="77777777" w:rsidR="0001675A" w:rsidRPr="00C41189" w:rsidRDefault="0001675A" w:rsidP="00092999">
            <w:pPr>
              <w:pStyle w:val="TableHeader"/>
              <w:jc w:val="right"/>
              <w:rPr>
                <w:b/>
                <w:bCs/>
              </w:rPr>
            </w:pPr>
            <w:r w:rsidRPr="00C41189">
              <w:rPr>
                <w:b/>
                <w:bCs/>
              </w:rPr>
              <w:t>#</w:t>
            </w:r>
          </w:p>
        </w:tc>
        <w:tc>
          <w:tcPr>
            <w:tcW w:w="8200" w:type="dxa"/>
          </w:tcPr>
          <w:p w14:paraId="5950C50C" w14:textId="77777777" w:rsidR="0001675A" w:rsidRPr="00C41189" w:rsidRDefault="0001675A" w:rsidP="00092999">
            <w:pPr>
              <w:pStyle w:val="TableHeader"/>
              <w:rPr>
                <w:b/>
                <w:bCs/>
              </w:rPr>
            </w:pPr>
            <w:r w:rsidRPr="00C41189">
              <w:rPr>
                <w:b/>
                <w:bCs/>
              </w:rPr>
              <w:t>DESCRIPTION</w:t>
            </w:r>
          </w:p>
        </w:tc>
        <w:tc>
          <w:tcPr>
            <w:tcW w:w="877" w:type="dxa"/>
          </w:tcPr>
          <w:p w14:paraId="0AA432A2" w14:textId="77777777" w:rsidR="0001675A" w:rsidRPr="00C41189" w:rsidRDefault="0001675A" w:rsidP="00092999">
            <w:pPr>
              <w:pStyle w:val="TableHeader"/>
              <w:rPr>
                <w:b/>
                <w:bCs/>
              </w:rPr>
            </w:pPr>
            <w:r w:rsidRPr="00C41189">
              <w:rPr>
                <w:b/>
                <w:bCs/>
              </w:rPr>
              <w:t>RATING</w:t>
            </w:r>
          </w:p>
        </w:tc>
      </w:tr>
      <w:tr w:rsidR="0001675A" w:rsidRPr="009F713B" w14:paraId="07389215"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54CA4F96" w14:textId="32BC92C7" w:rsidR="0001675A" w:rsidRPr="00334670" w:rsidRDefault="00AD2A20" w:rsidP="00092999">
            <w:pPr>
              <w:pStyle w:val="TableLeftcolumn"/>
            </w:pPr>
            <w:r>
              <w:t>8</w:t>
            </w:r>
            <w:r w:rsidR="0001675A" w:rsidRPr="00334670">
              <w:t>.1</w:t>
            </w:r>
          </w:p>
        </w:tc>
        <w:tc>
          <w:tcPr>
            <w:tcW w:w="8200" w:type="dxa"/>
            <w:tcBorders>
              <w:top w:val="nil"/>
              <w:left w:val="nil"/>
              <w:bottom w:val="nil"/>
              <w:right w:val="nil"/>
            </w:tcBorders>
            <w:shd w:val="clear" w:color="auto" w:fill="auto"/>
            <w:vAlign w:val="bottom"/>
          </w:tcPr>
          <w:p w14:paraId="705C0B3A" w14:textId="40E0DA66" w:rsidR="0001675A" w:rsidRPr="00D53139" w:rsidRDefault="00AD2A20" w:rsidP="00092999">
            <w:pPr>
              <w:pStyle w:val="Tabletext"/>
            </w:pPr>
            <w:r w:rsidRPr="00591BAB">
              <w:rPr>
                <w:rFonts w:ascii="Open Sans Light" w:hAnsi="Open Sans Light" w:cs="Open Sans Light"/>
              </w:rPr>
              <w:t>Identify oxyacetylene cutting and brazing equipment</w:t>
            </w:r>
          </w:p>
        </w:tc>
        <w:tc>
          <w:tcPr>
            <w:tcW w:w="877" w:type="dxa"/>
            <w:tcBorders>
              <w:bottom w:val="single" w:sz="8" w:space="0" w:color="auto"/>
            </w:tcBorders>
            <w:vAlign w:val="bottom"/>
          </w:tcPr>
          <w:p w14:paraId="162792D4" w14:textId="77777777" w:rsidR="0001675A" w:rsidRPr="00ED28EF" w:rsidRDefault="0001675A" w:rsidP="00092999">
            <w:pPr>
              <w:pStyle w:val="Tabletext"/>
              <w:rPr>
                <w:rStyle w:val="Formentry12ptopunderline"/>
              </w:rPr>
            </w:pPr>
          </w:p>
        </w:tc>
      </w:tr>
      <w:tr w:rsidR="0001675A" w:rsidRPr="009F713B" w14:paraId="03668652" w14:textId="77777777" w:rsidTr="00092999">
        <w:tc>
          <w:tcPr>
            <w:tcW w:w="705" w:type="dxa"/>
          </w:tcPr>
          <w:p w14:paraId="2048D28C" w14:textId="4943DB6C" w:rsidR="0001675A" w:rsidRPr="00334670" w:rsidRDefault="00AD2A20" w:rsidP="00092999">
            <w:pPr>
              <w:pStyle w:val="TableLeftcolumn"/>
            </w:pPr>
            <w:r>
              <w:t>8</w:t>
            </w:r>
            <w:r w:rsidR="0001675A" w:rsidRPr="00334670">
              <w:t>.2</w:t>
            </w:r>
          </w:p>
        </w:tc>
        <w:tc>
          <w:tcPr>
            <w:tcW w:w="8200" w:type="dxa"/>
            <w:tcBorders>
              <w:top w:val="nil"/>
              <w:left w:val="nil"/>
              <w:bottom w:val="nil"/>
              <w:right w:val="nil"/>
            </w:tcBorders>
            <w:shd w:val="clear" w:color="auto" w:fill="auto"/>
            <w:vAlign w:val="bottom"/>
          </w:tcPr>
          <w:p w14:paraId="24C21110" w14:textId="5C1B66AC" w:rsidR="0001675A" w:rsidRPr="00334670" w:rsidRDefault="00AD2A20" w:rsidP="00092999">
            <w:pPr>
              <w:pStyle w:val="Tabletext"/>
            </w:pPr>
            <w:r w:rsidRPr="00591BAB">
              <w:rPr>
                <w:rFonts w:ascii="Open Sans Light" w:hAnsi="Open Sans Light" w:cs="Open Sans Light"/>
              </w:rPr>
              <w:t>Demonstrate oxyacetylene cutting techniques</w:t>
            </w:r>
          </w:p>
        </w:tc>
        <w:tc>
          <w:tcPr>
            <w:tcW w:w="877" w:type="dxa"/>
            <w:tcBorders>
              <w:top w:val="single" w:sz="8" w:space="0" w:color="auto"/>
              <w:bottom w:val="single" w:sz="8" w:space="0" w:color="auto"/>
            </w:tcBorders>
            <w:vAlign w:val="bottom"/>
          </w:tcPr>
          <w:p w14:paraId="4415623D" w14:textId="77777777" w:rsidR="0001675A" w:rsidRPr="00ED28EF" w:rsidRDefault="0001675A" w:rsidP="00092999">
            <w:pPr>
              <w:pStyle w:val="Tabletext"/>
              <w:rPr>
                <w:rStyle w:val="Formentry12ptopunderline"/>
              </w:rPr>
            </w:pPr>
          </w:p>
        </w:tc>
      </w:tr>
      <w:tr w:rsidR="0001675A" w:rsidRPr="009F713B" w14:paraId="11F7DB9E" w14:textId="77777777" w:rsidTr="00092999">
        <w:trPr>
          <w:cnfStyle w:val="000000100000" w:firstRow="0" w:lastRow="0" w:firstColumn="0" w:lastColumn="0" w:oddVBand="0" w:evenVBand="0" w:oddHBand="1" w:evenHBand="0" w:firstRowFirstColumn="0" w:firstRowLastColumn="0" w:lastRowFirstColumn="0" w:lastRowLastColumn="0"/>
        </w:trPr>
        <w:tc>
          <w:tcPr>
            <w:tcW w:w="705" w:type="dxa"/>
          </w:tcPr>
          <w:p w14:paraId="0F3BA832" w14:textId="487D5BD9" w:rsidR="0001675A" w:rsidRPr="00334670" w:rsidRDefault="00AD2A20" w:rsidP="00092999">
            <w:pPr>
              <w:pStyle w:val="TableLeftcolumn"/>
            </w:pPr>
            <w:r>
              <w:t>8</w:t>
            </w:r>
            <w:r w:rsidR="0001675A" w:rsidRPr="00334670">
              <w:t>.3</w:t>
            </w:r>
          </w:p>
        </w:tc>
        <w:tc>
          <w:tcPr>
            <w:tcW w:w="8200" w:type="dxa"/>
            <w:tcBorders>
              <w:top w:val="nil"/>
              <w:left w:val="nil"/>
              <w:bottom w:val="nil"/>
              <w:right w:val="nil"/>
            </w:tcBorders>
            <w:shd w:val="clear" w:color="auto" w:fill="auto"/>
            <w:vAlign w:val="bottom"/>
          </w:tcPr>
          <w:p w14:paraId="7EB046AC" w14:textId="00F337F9" w:rsidR="0001675A" w:rsidRPr="00AD2A20" w:rsidRDefault="00AD2A20" w:rsidP="00AD2A20">
            <w:pPr>
              <w:spacing w:after="0"/>
              <w:rPr>
                <w:rFonts w:ascii="Open Sans Light" w:hAnsi="Open Sans Light" w:cs="Open Sans Light"/>
                <w:sz w:val="20"/>
                <w:szCs w:val="20"/>
              </w:rPr>
            </w:pPr>
            <w:r w:rsidRPr="00591BAB">
              <w:rPr>
                <w:rFonts w:ascii="Open Sans Light" w:hAnsi="Open Sans Light" w:cs="Open Sans Light"/>
                <w:sz w:val="20"/>
                <w:szCs w:val="20"/>
              </w:rPr>
              <w:t>Explain the physical processes of arc welding</w:t>
            </w:r>
          </w:p>
        </w:tc>
        <w:tc>
          <w:tcPr>
            <w:tcW w:w="877" w:type="dxa"/>
            <w:tcBorders>
              <w:top w:val="single" w:sz="8" w:space="0" w:color="auto"/>
              <w:bottom w:val="single" w:sz="8" w:space="0" w:color="auto"/>
            </w:tcBorders>
            <w:vAlign w:val="bottom"/>
          </w:tcPr>
          <w:p w14:paraId="4B9443BF" w14:textId="77777777" w:rsidR="0001675A" w:rsidRPr="00ED28EF" w:rsidRDefault="0001675A" w:rsidP="00092999">
            <w:pPr>
              <w:pStyle w:val="Tabletext"/>
              <w:rPr>
                <w:rStyle w:val="Formentry12ptopunderline"/>
              </w:rPr>
            </w:pPr>
          </w:p>
        </w:tc>
      </w:tr>
      <w:tr w:rsidR="00AD2A20" w:rsidRPr="009F713B" w14:paraId="5499D474" w14:textId="77777777" w:rsidTr="00092999">
        <w:tc>
          <w:tcPr>
            <w:tcW w:w="705" w:type="dxa"/>
          </w:tcPr>
          <w:p w14:paraId="0D94B4E8" w14:textId="2288F629" w:rsidR="00AD2A20" w:rsidRDefault="00AD2A20" w:rsidP="00092999">
            <w:pPr>
              <w:pStyle w:val="TableLeftcolumn"/>
            </w:pPr>
            <w:r>
              <w:t>8.4</w:t>
            </w:r>
          </w:p>
        </w:tc>
        <w:tc>
          <w:tcPr>
            <w:tcW w:w="8200" w:type="dxa"/>
            <w:tcBorders>
              <w:top w:val="nil"/>
              <w:left w:val="nil"/>
              <w:bottom w:val="nil"/>
              <w:right w:val="nil"/>
            </w:tcBorders>
            <w:shd w:val="clear" w:color="auto" w:fill="auto"/>
            <w:vAlign w:val="bottom"/>
          </w:tcPr>
          <w:p w14:paraId="1CECF024" w14:textId="5E212513" w:rsidR="00AD2A20" w:rsidRPr="00AD2A20" w:rsidRDefault="00AD2A20" w:rsidP="00AD2A20">
            <w:pPr>
              <w:pStyle w:val="NoSpacing"/>
            </w:pPr>
            <w:r w:rsidRPr="006344C3">
              <w:rPr>
                <w:rFonts w:ascii="Open Sans Light" w:hAnsi="Open Sans Light" w:cs="Open Sans Light"/>
              </w:rPr>
              <w:t>Demonstrate ARC welding in Flat position</w:t>
            </w:r>
            <w:r w:rsidRPr="006344C3">
              <w:rPr>
                <w:rFonts w:ascii="Open Sans" w:hAnsi="Open Sans" w:cs="Open Sans"/>
                <w:b/>
                <w:bCs/>
                <w:sz w:val="24"/>
                <w:szCs w:val="24"/>
              </w:rPr>
              <w:t> </w:t>
            </w:r>
          </w:p>
        </w:tc>
        <w:tc>
          <w:tcPr>
            <w:tcW w:w="877" w:type="dxa"/>
            <w:tcBorders>
              <w:top w:val="single" w:sz="8" w:space="0" w:color="auto"/>
              <w:bottom w:val="single" w:sz="8" w:space="0" w:color="auto"/>
            </w:tcBorders>
            <w:vAlign w:val="bottom"/>
          </w:tcPr>
          <w:p w14:paraId="48C54FF9" w14:textId="77777777" w:rsidR="00AD2A20" w:rsidRPr="00ED28EF" w:rsidRDefault="00AD2A20" w:rsidP="0009299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2A5B7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4FDB362"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291BD8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70705">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A0E9D8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1675A">
      <w:rPr>
        <w:rStyle w:val="Strong"/>
      </w:rPr>
      <w:t>Diesel &amp; Heavy Equipment Technology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1675A">
      <w:rPr>
        <w:rStyle w:val="Strong"/>
      </w:rPr>
      <w:t>40218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675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D6A2C"/>
    <w:rsid w:val="002F76E2"/>
    <w:rsid w:val="00316F97"/>
    <w:rsid w:val="00334670"/>
    <w:rsid w:val="00383E0B"/>
    <w:rsid w:val="003962B7"/>
    <w:rsid w:val="003A5603"/>
    <w:rsid w:val="003F2990"/>
    <w:rsid w:val="003F6779"/>
    <w:rsid w:val="0042281A"/>
    <w:rsid w:val="00423058"/>
    <w:rsid w:val="00442B8D"/>
    <w:rsid w:val="004E0952"/>
    <w:rsid w:val="004F79E8"/>
    <w:rsid w:val="00511B2C"/>
    <w:rsid w:val="006222D6"/>
    <w:rsid w:val="00626673"/>
    <w:rsid w:val="006D77DE"/>
    <w:rsid w:val="007039C1"/>
    <w:rsid w:val="00770D8B"/>
    <w:rsid w:val="00830497"/>
    <w:rsid w:val="00866115"/>
    <w:rsid w:val="00870705"/>
    <w:rsid w:val="008973DB"/>
    <w:rsid w:val="008C1120"/>
    <w:rsid w:val="00906D59"/>
    <w:rsid w:val="00923587"/>
    <w:rsid w:val="0098404C"/>
    <w:rsid w:val="009C4EE4"/>
    <w:rsid w:val="009F713B"/>
    <w:rsid w:val="00A04D82"/>
    <w:rsid w:val="00A46B8D"/>
    <w:rsid w:val="00A75AB0"/>
    <w:rsid w:val="00A77F13"/>
    <w:rsid w:val="00A934AD"/>
    <w:rsid w:val="00AB186E"/>
    <w:rsid w:val="00AD2A20"/>
    <w:rsid w:val="00B30998"/>
    <w:rsid w:val="00C1632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4599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8886791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D1764" w:rsidRDefault="00524DEA" w:rsidP="00524DEA">
          <w:pPr>
            <w:pStyle w:val="6A1D218F67EA4C649FF454C5B0AB0BBE"/>
          </w:pPr>
          <w:r w:rsidRPr="00364F6B">
            <w:rPr>
              <w:rStyle w:val="PlaceholderText"/>
            </w:rPr>
            <w:t>Click or tap here to enter text.</w:t>
          </w:r>
        </w:p>
      </w:docPartBody>
    </w:docPart>
    <w:docPart>
      <w:docPartPr>
        <w:name w:val="6676F1D9AC3A4725A195B27B9BD60D2F"/>
        <w:category>
          <w:name w:val="General"/>
          <w:gallery w:val="placeholder"/>
        </w:category>
        <w:types>
          <w:type w:val="bbPlcHdr"/>
        </w:types>
        <w:behaviors>
          <w:behavior w:val="content"/>
        </w:behaviors>
        <w:guid w:val="{8681F2AF-595A-4C53-B359-2F884DCFA82A}"/>
      </w:docPartPr>
      <w:docPartBody>
        <w:p w:rsidR="00C26D25" w:rsidRDefault="00C26D25" w:rsidP="00C26D25">
          <w:pPr>
            <w:pStyle w:val="6676F1D9AC3A4725A195B27B9BD60D2F"/>
          </w:pPr>
          <w:r w:rsidRPr="00364F6B">
            <w:rPr>
              <w:rStyle w:val="PlaceholderText"/>
            </w:rPr>
            <w:t>Click or tap here to enter text.</w:t>
          </w:r>
        </w:p>
      </w:docPartBody>
    </w:docPart>
    <w:docPart>
      <w:docPartPr>
        <w:name w:val="907D5843B39E4F6F8DC9F8655B5400C6"/>
        <w:category>
          <w:name w:val="General"/>
          <w:gallery w:val="placeholder"/>
        </w:category>
        <w:types>
          <w:type w:val="bbPlcHdr"/>
        </w:types>
        <w:behaviors>
          <w:behavior w:val="content"/>
        </w:behaviors>
        <w:guid w:val="{0BF97B94-1978-4126-A358-62C2AA744217}"/>
      </w:docPartPr>
      <w:docPartBody>
        <w:p w:rsidR="00C26D25" w:rsidRDefault="00C26D25" w:rsidP="00C26D25">
          <w:pPr>
            <w:pStyle w:val="907D5843B39E4F6F8DC9F8655B5400C6"/>
          </w:pPr>
          <w:r w:rsidRPr="00364F6B">
            <w:rPr>
              <w:rStyle w:val="PlaceholderText"/>
            </w:rPr>
            <w:t>Click or tap here to enter text.</w:t>
          </w:r>
        </w:p>
      </w:docPartBody>
    </w:docPart>
    <w:docPart>
      <w:docPartPr>
        <w:name w:val="DCB4B22DBD3441C58A15E50629DF3F3D"/>
        <w:category>
          <w:name w:val="General"/>
          <w:gallery w:val="placeholder"/>
        </w:category>
        <w:types>
          <w:type w:val="bbPlcHdr"/>
        </w:types>
        <w:behaviors>
          <w:behavior w:val="content"/>
        </w:behaviors>
        <w:guid w:val="{0A9AFFDB-44BA-4495-8938-D7F37D6ED593}"/>
      </w:docPartPr>
      <w:docPartBody>
        <w:p w:rsidR="00C26D25" w:rsidRDefault="00C26D25" w:rsidP="00C26D25">
          <w:pPr>
            <w:pStyle w:val="DCB4B22DBD3441C58A15E50629DF3F3D"/>
          </w:pPr>
          <w:r w:rsidRPr="00364F6B">
            <w:rPr>
              <w:rStyle w:val="PlaceholderText"/>
            </w:rPr>
            <w:t>Click or tap here to enter text.</w:t>
          </w:r>
        </w:p>
      </w:docPartBody>
    </w:docPart>
    <w:docPart>
      <w:docPartPr>
        <w:name w:val="6DD31D6E59B14D72B0FDDE28669DC7AB"/>
        <w:category>
          <w:name w:val="General"/>
          <w:gallery w:val="placeholder"/>
        </w:category>
        <w:types>
          <w:type w:val="bbPlcHdr"/>
        </w:types>
        <w:behaviors>
          <w:behavior w:val="content"/>
        </w:behaviors>
        <w:guid w:val="{5CBF69FD-7646-4265-8D61-3A17EA718DDF}"/>
      </w:docPartPr>
      <w:docPartBody>
        <w:p w:rsidR="00C26D25" w:rsidRDefault="00C26D25" w:rsidP="00C26D25">
          <w:pPr>
            <w:pStyle w:val="6DD31D6E59B14D72B0FDDE28669DC7AB"/>
          </w:pPr>
          <w:r w:rsidRPr="00364F6B">
            <w:rPr>
              <w:rStyle w:val="PlaceholderText"/>
            </w:rPr>
            <w:t>Click or tap here to enter text.</w:t>
          </w:r>
        </w:p>
      </w:docPartBody>
    </w:docPart>
    <w:docPart>
      <w:docPartPr>
        <w:name w:val="5A1D079C2F80473789959D2974D9E1C5"/>
        <w:category>
          <w:name w:val="General"/>
          <w:gallery w:val="placeholder"/>
        </w:category>
        <w:types>
          <w:type w:val="bbPlcHdr"/>
        </w:types>
        <w:behaviors>
          <w:behavior w:val="content"/>
        </w:behaviors>
        <w:guid w:val="{6605F1AC-7863-4DB0-8A0C-84B2F11CB033}"/>
      </w:docPartPr>
      <w:docPartBody>
        <w:p w:rsidR="00C26D25" w:rsidRDefault="00C26D25" w:rsidP="00C26D25">
          <w:pPr>
            <w:pStyle w:val="5A1D079C2F80473789959D2974D9E1C5"/>
          </w:pPr>
          <w:r w:rsidRPr="00364F6B">
            <w:rPr>
              <w:rStyle w:val="PlaceholderText"/>
            </w:rPr>
            <w:t>Click or tap here to enter text.</w:t>
          </w:r>
        </w:p>
      </w:docPartBody>
    </w:docPart>
    <w:docPart>
      <w:docPartPr>
        <w:name w:val="C84316372B6F4449B256F61F98927845"/>
        <w:category>
          <w:name w:val="General"/>
          <w:gallery w:val="placeholder"/>
        </w:category>
        <w:types>
          <w:type w:val="bbPlcHdr"/>
        </w:types>
        <w:behaviors>
          <w:behavior w:val="content"/>
        </w:behaviors>
        <w:guid w:val="{E5B49E5D-0326-4325-91D8-B62EE533F9A5}"/>
      </w:docPartPr>
      <w:docPartBody>
        <w:p w:rsidR="00C26D25" w:rsidRDefault="00C26D25" w:rsidP="00C26D25">
          <w:pPr>
            <w:pStyle w:val="C84316372B6F4449B256F61F9892784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D1764"/>
    <w:rsid w:val="002D6A2C"/>
    <w:rsid w:val="004A0180"/>
    <w:rsid w:val="00524DEA"/>
    <w:rsid w:val="00C16329"/>
    <w:rsid w:val="00C2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D25"/>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676F1D9AC3A4725A195B27B9BD60D2F">
    <w:name w:val="6676F1D9AC3A4725A195B27B9BD60D2F"/>
    <w:rsid w:val="00C26D25"/>
    <w:pPr>
      <w:spacing w:line="278" w:lineRule="auto"/>
    </w:pPr>
    <w:rPr>
      <w:kern w:val="2"/>
      <w:sz w:val="24"/>
      <w:szCs w:val="24"/>
      <w14:ligatures w14:val="standardContextual"/>
    </w:rPr>
  </w:style>
  <w:style w:type="paragraph" w:customStyle="1" w:styleId="907D5843B39E4F6F8DC9F8655B5400C6">
    <w:name w:val="907D5843B39E4F6F8DC9F8655B5400C6"/>
    <w:rsid w:val="00C26D25"/>
    <w:pPr>
      <w:spacing w:line="278" w:lineRule="auto"/>
    </w:pPr>
    <w:rPr>
      <w:kern w:val="2"/>
      <w:sz w:val="24"/>
      <w:szCs w:val="24"/>
      <w14:ligatures w14:val="standardContextual"/>
    </w:rPr>
  </w:style>
  <w:style w:type="paragraph" w:customStyle="1" w:styleId="DCB4B22DBD3441C58A15E50629DF3F3D">
    <w:name w:val="DCB4B22DBD3441C58A15E50629DF3F3D"/>
    <w:rsid w:val="00C26D25"/>
    <w:pPr>
      <w:spacing w:line="278" w:lineRule="auto"/>
    </w:pPr>
    <w:rPr>
      <w:kern w:val="2"/>
      <w:sz w:val="24"/>
      <w:szCs w:val="24"/>
      <w14:ligatures w14:val="standardContextual"/>
    </w:rPr>
  </w:style>
  <w:style w:type="paragraph" w:customStyle="1" w:styleId="6DD31D6E59B14D72B0FDDE28669DC7AB">
    <w:name w:val="6DD31D6E59B14D72B0FDDE28669DC7AB"/>
    <w:rsid w:val="00C26D25"/>
    <w:pPr>
      <w:spacing w:line="278" w:lineRule="auto"/>
    </w:pPr>
    <w:rPr>
      <w:kern w:val="2"/>
      <w:sz w:val="24"/>
      <w:szCs w:val="24"/>
      <w14:ligatures w14:val="standardContextual"/>
    </w:rPr>
  </w:style>
  <w:style w:type="paragraph" w:customStyle="1" w:styleId="5A1D079C2F80473789959D2974D9E1C5">
    <w:name w:val="5A1D079C2F80473789959D2974D9E1C5"/>
    <w:rsid w:val="00C26D25"/>
    <w:pPr>
      <w:spacing w:line="278" w:lineRule="auto"/>
    </w:pPr>
    <w:rPr>
      <w:kern w:val="2"/>
      <w:sz w:val="24"/>
      <w:szCs w:val="24"/>
      <w14:ligatures w14:val="standardContextual"/>
    </w:rPr>
  </w:style>
  <w:style w:type="paragraph" w:customStyle="1" w:styleId="C84316372B6F4449B256F61F98927845">
    <w:name w:val="C84316372B6F4449B256F61F98927845"/>
    <w:rsid w:val="00C26D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Diesel &amp; Heavy Equipment Technology I</vt:lpstr>
    </vt:vector>
  </TitlesOfParts>
  <Company>Kansas State Department of Education</Company>
  <LinksUpToDate>false</LinksUpToDate>
  <CharactersWithSpaces>4968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&amp; Heavy Equipment Technology I</dc:title>
  <dc:subject>40218</dc:subject>
  <dc:creator>Cheryl Franklin</dc:creator>
  <cp:keywords/>
  <dc:description>1.0</dc:description>
  <cp:lastModifiedBy>Barbara A. Bahm</cp:lastModifiedBy>
  <cp:revision>3</cp:revision>
  <cp:lastPrinted>2023-05-25T21:45:00Z</cp:lastPrinted>
  <dcterms:created xsi:type="dcterms:W3CDTF">2025-01-31T14:15:00Z</dcterms:created>
  <dcterms:modified xsi:type="dcterms:W3CDTF">2025-02-10T19:07:00Z</dcterms:modified>
  <cp:category/>
</cp:coreProperties>
</file>